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55822" w14:textId="7BA0F4E8" w:rsidR="00F44E02" w:rsidRPr="00647064" w:rsidRDefault="00F44E02" w:rsidP="00647064">
      <w:pPr>
        <w:spacing w:after="240"/>
        <w:jc w:val="both"/>
        <w:rPr>
          <w:rFonts w:eastAsia="Times New Roman" w:cs="Calibri"/>
          <w:b/>
          <w:szCs w:val="24"/>
        </w:rPr>
      </w:pPr>
      <w:r>
        <w:rPr>
          <w:rFonts w:eastAsia="Times New Roman" w:cs="Calibri"/>
          <w:b/>
          <w:szCs w:val="24"/>
        </w:rPr>
        <w:t xml:space="preserve">ACTIONS TO BE TAKEN WHEN </w:t>
      </w:r>
      <w:r w:rsidRPr="005D1FB4">
        <w:rPr>
          <w:rFonts w:eastAsia="Times New Roman" w:cs="Calibri"/>
          <w:b/>
          <w:szCs w:val="24"/>
        </w:rPr>
        <w:t>REPORTING THE LOSS/THEFT OF PRESCRIPTION FORMS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2971"/>
        <w:gridCol w:w="4302"/>
        <w:gridCol w:w="4087"/>
        <w:gridCol w:w="2937"/>
      </w:tblGrid>
      <w:tr w:rsidR="00F44E02" w:rsidRPr="00722C25" w14:paraId="331CCF36" w14:textId="77777777" w:rsidTr="00807E8E">
        <w:tc>
          <w:tcPr>
            <w:tcW w:w="274" w:type="pct"/>
            <w:vAlign w:val="center"/>
          </w:tcPr>
          <w:p w14:paraId="5F758EDB" w14:textId="77777777" w:rsidR="00F44E02" w:rsidRPr="00722C25" w:rsidRDefault="00F44E02" w:rsidP="00A037F6">
            <w:pPr>
              <w:spacing w:before="40" w:after="40"/>
              <w:rPr>
                <w:rFonts w:eastAsia="Times New Roman" w:cs="Calibri"/>
                <w:b/>
                <w:sz w:val="22"/>
              </w:rPr>
            </w:pPr>
            <w:r w:rsidRPr="00722C25">
              <w:rPr>
                <w:rFonts w:eastAsia="Times New Roman" w:cs="Calibri"/>
                <w:b/>
                <w:sz w:val="22"/>
              </w:rPr>
              <w:t>Action</w:t>
            </w:r>
          </w:p>
        </w:tc>
        <w:tc>
          <w:tcPr>
            <w:tcW w:w="982" w:type="pct"/>
            <w:vAlign w:val="center"/>
          </w:tcPr>
          <w:p w14:paraId="3BF658DA" w14:textId="77777777" w:rsidR="00F44E02" w:rsidRPr="00722C25" w:rsidRDefault="00F44E02" w:rsidP="00A037F6">
            <w:pPr>
              <w:spacing w:before="40" w:after="40"/>
              <w:rPr>
                <w:rFonts w:eastAsia="Times New Roman" w:cs="Calibri"/>
                <w:b/>
                <w:sz w:val="22"/>
              </w:rPr>
            </w:pPr>
            <w:r w:rsidRPr="00722C25">
              <w:rPr>
                <w:rFonts w:eastAsia="Times New Roman" w:cs="Calibri"/>
                <w:b/>
                <w:sz w:val="22"/>
              </w:rPr>
              <w:t>Who to inform</w:t>
            </w:r>
          </w:p>
        </w:tc>
        <w:tc>
          <w:tcPr>
            <w:tcW w:w="1422" w:type="pct"/>
            <w:vAlign w:val="center"/>
          </w:tcPr>
          <w:p w14:paraId="74BB6F3F" w14:textId="77777777" w:rsidR="00F44E02" w:rsidRPr="00722C25" w:rsidRDefault="00F44E02" w:rsidP="00A037F6">
            <w:pPr>
              <w:spacing w:before="40" w:after="40"/>
              <w:rPr>
                <w:rFonts w:eastAsia="Times New Roman" w:cs="Calibri"/>
                <w:b/>
                <w:sz w:val="22"/>
              </w:rPr>
            </w:pPr>
            <w:r w:rsidRPr="00722C25">
              <w:rPr>
                <w:rFonts w:eastAsia="Times New Roman" w:cs="Calibri"/>
                <w:b/>
                <w:sz w:val="22"/>
              </w:rPr>
              <w:t xml:space="preserve">Their contact details </w:t>
            </w:r>
          </w:p>
        </w:tc>
        <w:tc>
          <w:tcPr>
            <w:tcW w:w="1351" w:type="pct"/>
            <w:vAlign w:val="center"/>
          </w:tcPr>
          <w:p w14:paraId="55A7ABBD" w14:textId="77777777" w:rsidR="00F44E02" w:rsidRPr="00722C25" w:rsidRDefault="00F44E02" w:rsidP="00A037F6">
            <w:pPr>
              <w:spacing w:before="40" w:after="40"/>
              <w:rPr>
                <w:rFonts w:eastAsia="Times New Roman" w:cs="Calibri"/>
                <w:b/>
                <w:sz w:val="22"/>
              </w:rPr>
            </w:pPr>
            <w:r w:rsidRPr="00722C25">
              <w:rPr>
                <w:rFonts w:eastAsia="Times New Roman" w:cs="Calibri"/>
                <w:b/>
                <w:sz w:val="22"/>
              </w:rPr>
              <w:t>Notes</w:t>
            </w:r>
          </w:p>
        </w:tc>
        <w:tc>
          <w:tcPr>
            <w:tcW w:w="971" w:type="pct"/>
            <w:vAlign w:val="center"/>
          </w:tcPr>
          <w:p w14:paraId="1C744236" w14:textId="77777777" w:rsidR="00F44E02" w:rsidRPr="00722C25" w:rsidRDefault="00F44E02" w:rsidP="00A037F6">
            <w:pPr>
              <w:spacing w:before="40" w:after="40"/>
              <w:rPr>
                <w:rFonts w:eastAsia="Times New Roman" w:cs="Calibri"/>
                <w:b/>
                <w:sz w:val="22"/>
              </w:rPr>
            </w:pPr>
            <w:r w:rsidRPr="00722C25">
              <w:rPr>
                <w:rFonts w:eastAsia="Times New Roman" w:cs="Calibri"/>
                <w:b/>
                <w:sz w:val="22"/>
              </w:rPr>
              <w:t>Space to record actions taken in the event of loss/theft</w:t>
            </w:r>
          </w:p>
        </w:tc>
      </w:tr>
      <w:tr w:rsidR="00F44E02" w:rsidRPr="00722C25" w14:paraId="1FC4274D" w14:textId="77777777" w:rsidTr="00807E8E">
        <w:tc>
          <w:tcPr>
            <w:tcW w:w="274" w:type="pct"/>
            <w:vAlign w:val="center"/>
          </w:tcPr>
          <w:p w14:paraId="734609EE" w14:textId="77777777" w:rsidR="00F44E02" w:rsidRPr="00722C25" w:rsidRDefault="00F44E02" w:rsidP="00A037F6">
            <w:pPr>
              <w:spacing w:before="40" w:after="40"/>
              <w:jc w:val="center"/>
              <w:rPr>
                <w:rFonts w:eastAsia="Times New Roman" w:cs="Calibri"/>
                <w:b/>
                <w:sz w:val="22"/>
              </w:rPr>
            </w:pPr>
            <w:r w:rsidRPr="00722C25">
              <w:rPr>
                <w:rFonts w:eastAsia="Times New Roman" w:cs="Calibri"/>
                <w:b/>
                <w:sz w:val="22"/>
              </w:rPr>
              <w:t>1</w:t>
            </w:r>
          </w:p>
        </w:tc>
        <w:tc>
          <w:tcPr>
            <w:tcW w:w="982" w:type="pct"/>
            <w:vAlign w:val="center"/>
          </w:tcPr>
          <w:p w14:paraId="60F7DBF5" w14:textId="77777777" w:rsidR="00F44E02" w:rsidRPr="00722C25" w:rsidRDefault="00F44E02" w:rsidP="00A037F6">
            <w:pPr>
              <w:spacing w:before="40" w:after="40"/>
              <w:rPr>
                <w:rFonts w:eastAsia="Times New Roman" w:cs="Calibri"/>
                <w:sz w:val="22"/>
              </w:rPr>
            </w:pPr>
            <w:r w:rsidRPr="00722C25">
              <w:rPr>
                <w:rFonts w:eastAsia="Times New Roman" w:cs="Calibri"/>
                <w:sz w:val="22"/>
              </w:rPr>
              <w:t xml:space="preserve">Local nominated person </w:t>
            </w:r>
            <w:r w:rsidRPr="00722C25">
              <w:rPr>
                <w:rFonts w:eastAsia="Times New Roman" w:cs="Calibri"/>
                <w:b/>
                <w:sz w:val="22"/>
              </w:rPr>
              <w:t>in the practice</w:t>
            </w:r>
            <w:r w:rsidRPr="00722C25">
              <w:rPr>
                <w:rFonts w:eastAsia="Times New Roman" w:cs="Calibri"/>
                <w:sz w:val="22"/>
              </w:rPr>
              <w:t xml:space="preserve"> responsible for security of prescription forms </w:t>
            </w:r>
          </w:p>
          <w:p w14:paraId="1FBE2072" w14:textId="77777777" w:rsidR="00F44E02" w:rsidRPr="00722C25" w:rsidRDefault="00F44E02" w:rsidP="00A037F6">
            <w:pPr>
              <w:spacing w:before="40" w:after="40"/>
              <w:rPr>
                <w:rFonts w:eastAsia="Times New Roman" w:cs="Calibri"/>
                <w:sz w:val="22"/>
              </w:rPr>
            </w:pPr>
            <w:r w:rsidRPr="00722C25">
              <w:rPr>
                <w:rFonts w:eastAsia="Times New Roman" w:cs="Calibri"/>
                <w:b/>
                <w:sz w:val="22"/>
              </w:rPr>
              <w:t>&lt;insert job title&gt;</w:t>
            </w:r>
          </w:p>
        </w:tc>
        <w:tc>
          <w:tcPr>
            <w:tcW w:w="1422" w:type="pct"/>
            <w:vAlign w:val="center"/>
          </w:tcPr>
          <w:p w14:paraId="5BEF721B" w14:textId="77777777" w:rsidR="00F44E02" w:rsidRPr="00722C25" w:rsidRDefault="00F44E02" w:rsidP="00A037F6">
            <w:pPr>
              <w:spacing w:before="40" w:after="40"/>
              <w:rPr>
                <w:rFonts w:eastAsia="Times New Roman" w:cs="Calibri"/>
                <w:b/>
                <w:sz w:val="22"/>
              </w:rPr>
            </w:pPr>
            <w:r w:rsidRPr="00722C25">
              <w:rPr>
                <w:rFonts w:eastAsia="Times New Roman" w:cs="Calibri"/>
                <w:b/>
                <w:sz w:val="22"/>
              </w:rPr>
              <w:t>&lt;insert details&gt;</w:t>
            </w:r>
          </w:p>
        </w:tc>
        <w:tc>
          <w:tcPr>
            <w:tcW w:w="1351" w:type="pct"/>
            <w:vAlign w:val="center"/>
          </w:tcPr>
          <w:p w14:paraId="0BF95499" w14:textId="77777777" w:rsidR="00F44E02" w:rsidRPr="00722C25" w:rsidRDefault="00F44E02" w:rsidP="00A037F6">
            <w:pPr>
              <w:spacing w:before="40" w:after="40"/>
              <w:rPr>
                <w:rFonts w:eastAsia="Times New Roman" w:cs="Calibri"/>
                <w:b/>
                <w:sz w:val="22"/>
              </w:rPr>
            </w:pPr>
            <w:r w:rsidRPr="00722C25">
              <w:rPr>
                <w:rFonts w:eastAsia="Times New Roman" w:cs="Calibri"/>
                <w:b/>
                <w:sz w:val="22"/>
              </w:rPr>
              <w:t>&lt;insert details&gt;</w:t>
            </w:r>
          </w:p>
          <w:p w14:paraId="772F1C70" w14:textId="77777777" w:rsidR="00F44E02" w:rsidRPr="00722C25" w:rsidRDefault="00F44E02" w:rsidP="00A037F6">
            <w:pPr>
              <w:spacing w:before="40" w:after="40"/>
              <w:rPr>
                <w:rFonts w:eastAsia="Times New Roman" w:cs="Calibri"/>
                <w:sz w:val="22"/>
              </w:rPr>
            </w:pPr>
            <w:r w:rsidRPr="00722C25">
              <w:rPr>
                <w:rFonts w:eastAsia="Times New Roman" w:cs="Calibri"/>
                <w:b/>
                <w:sz w:val="22"/>
              </w:rPr>
              <w:t>&lt;also insert details of delegate should 1</w:t>
            </w:r>
            <w:r w:rsidRPr="00722C25">
              <w:rPr>
                <w:rFonts w:eastAsia="Times New Roman" w:cs="Calibri"/>
                <w:b/>
                <w:sz w:val="22"/>
                <w:vertAlign w:val="superscript"/>
              </w:rPr>
              <w:t>st</w:t>
            </w:r>
            <w:r w:rsidRPr="00722C25">
              <w:rPr>
                <w:rFonts w:eastAsia="Times New Roman" w:cs="Calibri"/>
                <w:b/>
                <w:sz w:val="22"/>
              </w:rPr>
              <w:t xml:space="preserve"> named contact be unavailable&gt;</w:t>
            </w:r>
          </w:p>
        </w:tc>
        <w:tc>
          <w:tcPr>
            <w:tcW w:w="971" w:type="pct"/>
          </w:tcPr>
          <w:p w14:paraId="6562F0FE" w14:textId="77777777" w:rsidR="00F44E02" w:rsidRPr="00722C25" w:rsidRDefault="00F44E02" w:rsidP="00A037F6">
            <w:pPr>
              <w:spacing w:before="40" w:after="40"/>
              <w:rPr>
                <w:rFonts w:eastAsia="Times New Roman" w:cs="Calibri"/>
                <w:b/>
                <w:sz w:val="22"/>
              </w:rPr>
            </w:pPr>
            <w:r w:rsidRPr="00722C25">
              <w:rPr>
                <w:rFonts w:eastAsia="Times New Roman" w:cs="Calibri"/>
                <w:b/>
                <w:sz w:val="22"/>
              </w:rPr>
              <w:t xml:space="preserve">Date and time reported: </w:t>
            </w:r>
          </w:p>
        </w:tc>
      </w:tr>
      <w:tr w:rsidR="00F44E02" w:rsidRPr="00722C25" w14:paraId="717BE081" w14:textId="77777777" w:rsidTr="00807E8E">
        <w:tc>
          <w:tcPr>
            <w:tcW w:w="274" w:type="pct"/>
            <w:vAlign w:val="center"/>
          </w:tcPr>
          <w:p w14:paraId="43248572" w14:textId="77777777" w:rsidR="00F44E02" w:rsidRPr="00722C25" w:rsidRDefault="00F44E02" w:rsidP="00A037F6">
            <w:pPr>
              <w:spacing w:before="40" w:after="40"/>
              <w:jc w:val="center"/>
              <w:rPr>
                <w:rFonts w:eastAsia="Times New Roman" w:cs="Calibri"/>
                <w:b/>
                <w:sz w:val="22"/>
              </w:rPr>
            </w:pPr>
            <w:r w:rsidRPr="00722C25">
              <w:rPr>
                <w:rFonts w:eastAsia="Times New Roman" w:cs="Calibri"/>
                <w:b/>
                <w:sz w:val="22"/>
              </w:rPr>
              <w:t>2</w:t>
            </w:r>
          </w:p>
        </w:tc>
        <w:tc>
          <w:tcPr>
            <w:tcW w:w="982" w:type="pct"/>
            <w:vAlign w:val="center"/>
          </w:tcPr>
          <w:p w14:paraId="6B204366" w14:textId="77777777" w:rsidR="00F44E02" w:rsidRPr="00722C25" w:rsidRDefault="00F44E02" w:rsidP="00A037F6">
            <w:pPr>
              <w:spacing w:before="40" w:after="40"/>
              <w:rPr>
                <w:rFonts w:eastAsia="Times New Roman" w:cs="Calibri"/>
                <w:sz w:val="22"/>
              </w:rPr>
            </w:pPr>
            <w:r w:rsidRPr="00722C25">
              <w:rPr>
                <w:rFonts w:eastAsia="Times New Roman" w:cs="Calibri"/>
                <w:sz w:val="22"/>
              </w:rPr>
              <w:t>The Police</w:t>
            </w:r>
          </w:p>
        </w:tc>
        <w:tc>
          <w:tcPr>
            <w:tcW w:w="1422" w:type="pct"/>
            <w:vAlign w:val="center"/>
          </w:tcPr>
          <w:p w14:paraId="4FC689DA" w14:textId="77777777" w:rsidR="00F44E02" w:rsidRPr="00722C25" w:rsidRDefault="00F44E02" w:rsidP="00A037F6">
            <w:pPr>
              <w:spacing w:before="40" w:after="40"/>
              <w:rPr>
                <w:rFonts w:eastAsia="Times New Roman" w:cs="Calibri"/>
                <w:sz w:val="22"/>
              </w:rPr>
            </w:pPr>
            <w:r w:rsidRPr="00722C25">
              <w:rPr>
                <w:rFonts w:eastAsia="Times New Roman" w:cs="Calibri"/>
                <w:sz w:val="22"/>
              </w:rPr>
              <w:t xml:space="preserve">Call the police non-emergency line: </w:t>
            </w:r>
            <w:r w:rsidRPr="00722C25">
              <w:rPr>
                <w:rFonts w:eastAsia="Times New Roman" w:cs="Calibri"/>
                <w:b/>
                <w:sz w:val="22"/>
              </w:rPr>
              <w:t>101</w:t>
            </w:r>
            <w:r w:rsidRPr="00722C25">
              <w:rPr>
                <w:rFonts w:eastAsia="Times New Roman" w:cs="Calibri"/>
                <w:sz w:val="22"/>
              </w:rPr>
              <w:t xml:space="preserve"> to report the scripts missing/lost/stolen</w:t>
            </w:r>
          </w:p>
        </w:tc>
        <w:tc>
          <w:tcPr>
            <w:tcW w:w="1351" w:type="pct"/>
            <w:vAlign w:val="center"/>
          </w:tcPr>
          <w:p w14:paraId="0EA35C52" w14:textId="77777777" w:rsidR="00F44E02" w:rsidRPr="00722C25" w:rsidRDefault="00F44E02" w:rsidP="00A037F6">
            <w:pPr>
              <w:spacing w:before="40" w:after="40"/>
              <w:rPr>
                <w:rFonts w:eastAsia="Times New Roman" w:cs="Calibri"/>
                <w:sz w:val="22"/>
              </w:rPr>
            </w:pPr>
            <w:r w:rsidRPr="00722C25">
              <w:rPr>
                <w:rFonts w:eastAsia="Times New Roman" w:cs="Calibri"/>
                <w:sz w:val="22"/>
              </w:rPr>
              <w:t>Obtain a crime number to enter on the subsequent adverse incident report and the alert to be sent out (see below)</w:t>
            </w:r>
          </w:p>
        </w:tc>
        <w:tc>
          <w:tcPr>
            <w:tcW w:w="971" w:type="pct"/>
          </w:tcPr>
          <w:p w14:paraId="2C196D63" w14:textId="77777777" w:rsidR="00F44E02" w:rsidRPr="00722C25" w:rsidRDefault="00F44E02" w:rsidP="00A037F6">
            <w:pPr>
              <w:spacing w:before="40" w:after="40"/>
              <w:rPr>
                <w:rFonts w:eastAsia="Times New Roman" w:cs="Calibri"/>
                <w:b/>
                <w:sz w:val="22"/>
              </w:rPr>
            </w:pPr>
            <w:r w:rsidRPr="00722C25">
              <w:rPr>
                <w:rFonts w:eastAsia="Times New Roman" w:cs="Calibri"/>
                <w:b/>
                <w:sz w:val="22"/>
              </w:rPr>
              <w:t xml:space="preserve">Date and time reported: </w:t>
            </w:r>
          </w:p>
          <w:p w14:paraId="66864043" w14:textId="77777777" w:rsidR="00F44E02" w:rsidRPr="00722C25" w:rsidRDefault="00F44E02" w:rsidP="00A037F6">
            <w:pPr>
              <w:spacing w:before="40" w:after="40"/>
              <w:rPr>
                <w:rFonts w:eastAsia="Times New Roman" w:cs="Calibri"/>
                <w:b/>
                <w:sz w:val="22"/>
              </w:rPr>
            </w:pPr>
          </w:p>
          <w:p w14:paraId="475C2740" w14:textId="77777777" w:rsidR="00F44E02" w:rsidRPr="00722C25" w:rsidRDefault="00F44E02" w:rsidP="00A037F6">
            <w:pPr>
              <w:spacing w:before="40" w:after="40"/>
              <w:rPr>
                <w:rFonts w:eastAsia="Times New Roman" w:cs="Calibri"/>
                <w:b/>
                <w:sz w:val="22"/>
              </w:rPr>
            </w:pPr>
            <w:r w:rsidRPr="00722C25">
              <w:rPr>
                <w:rFonts w:eastAsia="Times New Roman" w:cs="Calibri"/>
                <w:b/>
                <w:sz w:val="22"/>
              </w:rPr>
              <w:t xml:space="preserve">Crime number: </w:t>
            </w:r>
          </w:p>
          <w:p w14:paraId="355AA515" w14:textId="77777777" w:rsidR="00F44E02" w:rsidRPr="00722C25" w:rsidRDefault="00F44E02" w:rsidP="00A037F6">
            <w:pPr>
              <w:spacing w:before="40" w:after="40"/>
              <w:rPr>
                <w:rFonts w:eastAsia="Times New Roman" w:cs="Calibri"/>
                <w:b/>
                <w:sz w:val="22"/>
              </w:rPr>
            </w:pPr>
          </w:p>
        </w:tc>
      </w:tr>
      <w:tr w:rsidR="00F44E02" w:rsidRPr="00722C25" w14:paraId="2800B1A3" w14:textId="77777777" w:rsidTr="009272BD">
        <w:trPr>
          <w:trHeight w:val="1507"/>
        </w:trPr>
        <w:tc>
          <w:tcPr>
            <w:tcW w:w="274" w:type="pct"/>
            <w:vMerge w:val="restart"/>
            <w:vAlign w:val="center"/>
          </w:tcPr>
          <w:p w14:paraId="3860B8D0" w14:textId="77777777" w:rsidR="00F44E02" w:rsidRPr="00722C25" w:rsidRDefault="00F44E02" w:rsidP="00A037F6">
            <w:pPr>
              <w:spacing w:before="40" w:after="40"/>
              <w:jc w:val="center"/>
              <w:rPr>
                <w:b/>
                <w:sz w:val="22"/>
              </w:rPr>
            </w:pPr>
            <w:r w:rsidRPr="00722C25">
              <w:rPr>
                <w:b/>
                <w:sz w:val="22"/>
              </w:rPr>
              <w:t>3</w:t>
            </w:r>
          </w:p>
        </w:tc>
        <w:tc>
          <w:tcPr>
            <w:tcW w:w="982" w:type="pct"/>
            <w:vAlign w:val="center"/>
          </w:tcPr>
          <w:p w14:paraId="719ED874" w14:textId="19F3F8A2" w:rsidR="009272BD" w:rsidRPr="00722C25" w:rsidRDefault="009272BD" w:rsidP="00A037F6">
            <w:pPr>
              <w:spacing w:before="40" w:after="40"/>
              <w:rPr>
                <w:sz w:val="22"/>
              </w:rPr>
            </w:pPr>
            <w:r w:rsidRPr="00722C25">
              <w:rPr>
                <w:sz w:val="22"/>
              </w:rPr>
              <w:t xml:space="preserve">The </w:t>
            </w:r>
            <w:r>
              <w:rPr>
                <w:sz w:val="22"/>
              </w:rPr>
              <w:t xml:space="preserve">Anti-Crime Specialist (Security </w:t>
            </w:r>
            <w:r w:rsidR="002C5E6A">
              <w:rPr>
                <w:sz w:val="22"/>
              </w:rPr>
              <w:t>Management</w:t>
            </w:r>
            <w:r>
              <w:rPr>
                <w:sz w:val="22"/>
              </w:rPr>
              <w:t xml:space="preserve">) </w:t>
            </w:r>
            <w:r w:rsidRPr="00722C25">
              <w:rPr>
                <w:sz w:val="22"/>
              </w:rPr>
              <w:t>(</w:t>
            </w:r>
            <w:r w:rsidRPr="00ED697D">
              <w:rPr>
                <w:b/>
                <w:bCs/>
                <w:sz w:val="22"/>
              </w:rPr>
              <w:t>ACS</w:t>
            </w:r>
            <w:r>
              <w:rPr>
                <w:b/>
                <w:bCs/>
                <w:sz w:val="22"/>
              </w:rPr>
              <w:t>/</w:t>
            </w:r>
            <w:r w:rsidR="002C5E6A">
              <w:rPr>
                <w:b/>
                <w:bCs/>
                <w:sz w:val="22"/>
              </w:rPr>
              <w:t>L</w:t>
            </w:r>
            <w:r>
              <w:rPr>
                <w:b/>
                <w:bCs/>
                <w:sz w:val="22"/>
              </w:rPr>
              <w:t>SMS</w:t>
            </w:r>
            <w:r w:rsidRPr="00722C25">
              <w:rPr>
                <w:sz w:val="22"/>
              </w:rPr>
              <w:t>)</w:t>
            </w:r>
          </w:p>
        </w:tc>
        <w:tc>
          <w:tcPr>
            <w:tcW w:w="1422" w:type="pct"/>
            <w:vAlign w:val="center"/>
          </w:tcPr>
          <w:p w14:paraId="6CA2EC73" w14:textId="77777777" w:rsidR="009272BD" w:rsidRPr="00BE5993" w:rsidRDefault="009272BD" w:rsidP="009272BD">
            <w:pPr>
              <w:spacing w:before="40" w:after="40"/>
              <w:rPr>
                <w:rFonts w:cs="Calibri"/>
                <w:b/>
                <w:bCs/>
                <w:sz w:val="22"/>
              </w:rPr>
            </w:pPr>
            <w:r w:rsidRPr="00BE5993">
              <w:rPr>
                <w:rFonts w:cs="Calibri"/>
                <w:b/>
                <w:bCs/>
                <w:sz w:val="22"/>
              </w:rPr>
              <w:t>Carver Tedstone</w:t>
            </w:r>
          </w:p>
          <w:p w14:paraId="4155DE34" w14:textId="77777777" w:rsidR="009272BD" w:rsidRPr="00722C25" w:rsidRDefault="009272BD" w:rsidP="009272BD">
            <w:pPr>
              <w:spacing w:before="40" w:after="40"/>
              <w:rPr>
                <w:rFonts w:cs="Calibri"/>
                <w:sz w:val="22"/>
              </w:rPr>
            </w:pPr>
            <w:r w:rsidRPr="00722C25">
              <w:rPr>
                <w:rFonts w:cs="Calibri"/>
                <w:sz w:val="22"/>
              </w:rPr>
              <w:t>Telephone: </w:t>
            </w:r>
            <w:r w:rsidRPr="00BE5993">
              <w:rPr>
                <w:rFonts w:cs="Calibri"/>
                <w:sz w:val="22"/>
              </w:rPr>
              <w:t>07876 547691</w:t>
            </w:r>
          </w:p>
          <w:p w14:paraId="2178594E" w14:textId="163A566C" w:rsidR="009272BD" w:rsidRPr="00722C25" w:rsidRDefault="009272BD" w:rsidP="009272BD">
            <w:pPr>
              <w:spacing w:before="40" w:after="40"/>
              <w:rPr>
                <w:sz w:val="22"/>
              </w:rPr>
            </w:pPr>
            <w:r w:rsidRPr="00722C25">
              <w:rPr>
                <w:rFonts w:cs="Calibri"/>
                <w:sz w:val="22"/>
              </w:rPr>
              <w:t>Email:</w:t>
            </w:r>
            <w:r>
              <w:rPr>
                <w:rFonts w:cs="Calibri"/>
                <w:sz w:val="22"/>
              </w:rPr>
              <w:t xml:space="preserve"> </w:t>
            </w:r>
            <w:hyperlink r:id="rId8" w:history="1">
              <w:r w:rsidRPr="00102536">
                <w:rPr>
                  <w:rStyle w:val="Hyperlink"/>
                  <w:rFonts w:cs="Calibri"/>
                  <w:sz w:val="22"/>
                </w:rPr>
                <w:t>carver.tedstone@tiaa.co.uk</w:t>
              </w:r>
            </w:hyperlink>
          </w:p>
        </w:tc>
        <w:tc>
          <w:tcPr>
            <w:tcW w:w="1351" w:type="pct"/>
            <w:vMerge w:val="restart"/>
            <w:vAlign w:val="center"/>
          </w:tcPr>
          <w:p w14:paraId="3263DBF7" w14:textId="2C56C798" w:rsidR="00B95097" w:rsidRDefault="00F44E02" w:rsidP="00A037F6">
            <w:pPr>
              <w:spacing w:before="40" w:after="40"/>
              <w:rPr>
                <w:rFonts w:eastAsia="Times New Roman" w:cs="Calibri"/>
                <w:sz w:val="22"/>
              </w:rPr>
            </w:pPr>
            <w:r w:rsidRPr="00722C25">
              <w:rPr>
                <w:rFonts w:eastAsia="Times New Roman" w:cs="Calibri"/>
                <w:sz w:val="22"/>
              </w:rPr>
              <w:t xml:space="preserve">Complete a copy of the </w:t>
            </w:r>
            <w:r w:rsidR="00BE5993" w:rsidRPr="00BE5993">
              <w:rPr>
                <w:rFonts w:eastAsia="Times New Roman" w:cs="Calibri"/>
                <w:sz w:val="22"/>
              </w:rPr>
              <w:t xml:space="preserve">‘reporting form for the loss or suspected theft of prescriptions’ </w:t>
            </w:r>
            <w:r w:rsidRPr="00722C25">
              <w:rPr>
                <w:rFonts w:eastAsia="Times New Roman" w:cs="Calibri"/>
                <w:sz w:val="22"/>
              </w:rPr>
              <w:t xml:space="preserve">and send to the </w:t>
            </w:r>
            <w:r w:rsidR="002C5E6A">
              <w:rPr>
                <w:rFonts w:eastAsia="Times New Roman" w:cs="Calibri"/>
                <w:sz w:val="22"/>
              </w:rPr>
              <w:t>L</w:t>
            </w:r>
            <w:r w:rsidR="009272BD">
              <w:rPr>
                <w:rFonts w:eastAsia="Times New Roman" w:cs="Calibri"/>
                <w:sz w:val="22"/>
              </w:rPr>
              <w:t>SMS:</w:t>
            </w:r>
          </w:p>
          <w:bookmarkStart w:id="0" w:name="_MON_1782029312"/>
          <w:bookmarkEnd w:id="0"/>
          <w:p w14:paraId="1EF1BB6E" w14:textId="7611447A" w:rsidR="00F44E02" w:rsidRPr="00722C25" w:rsidRDefault="00101C29" w:rsidP="00A037F6">
            <w:pPr>
              <w:spacing w:before="40" w:after="40"/>
              <w:rPr>
                <w:rFonts w:eastAsia="Times New Roman" w:cs="Calibri"/>
                <w:sz w:val="22"/>
              </w:rPr>
            </w:pPr>
            <w:r>
              <w:rPr>
                <w:rFonts w:eastAsia="Times New Roman" w:cs="Calibri"/>
                <w:sz w:val="22"/>
              </w:rPr>
              <w:object w:dxaOrig="1520" w:dyaOrig="985" w14:anchorId="0F7CEB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75.75pt;height:49.5pt" o:ole="">
                  <v:imagedata r:id="rId9" o:title=""/>
                </v:shape>
                <o:OLEObject Type="Embed" ProgID="Word.Document.12" ShapeID="_x0000_i1028" DrawAspect="Icon" ObjectID="_1782029318" r:id="rId10">
                  <o:FieldCodes>\s</o:FieldCodes>
                </o:OLEObject>
              </w:object>
            </w:r>
          </w:p>
          <w:p w14:paraId="3AB01D50" w14:textId="0EA4E16A" w:rsidR="00F44E02" w:rsidRPr="00722C25" w:rsidRDefault="00F44E02" w:rsidP="00A037F6">
            <w:pPr>
              <w:spacing w:before="40" w:after="40"/>
              <w:rPr>
                <w:rFonts w:eastAsia="Times New Roman" w:cs="Calibri"/>
                <w:sz w:val="22"/>
              </w:rPr>
            </w:pPr>
            <w:r w:rsidRPr="00722C25">
              <w:rPr>
                <w:rFonts w:eastAsia="Times New Roman" w:cs="Calibri"/>
                <w:sz w:val="22"/>
              </w:rPr>
              <w:t xml:space="preserve">Alternatively, the LCFS should be contacted </w:t>
            </w:r>
            <w:r w:rsidRPr="00722C25">
              <w:rPr>
                <w:rFonts w:eastAsia="Times New Roman" w:cs="Calibri"/>
                <w:b/>
                <w:sz w:val="22"/>
              </w:rPr>
              <w:t>instead</w:t>
            </w:r>
            <w:r w:rsidRPr="00722C25">
              <w:rPr>
                <w:rFonts w:eastAsia="Times New Roman" w:cs="Calibri"/>
                <w:sz w:val="22"/>
              </w:rPr>
              <w:t xml:space="preserve"> of the</w:t>
            </w:r>
            <w:r w:rsidR="002C5E6A">
              <w:rPr>
                <w:rFonts w:eastAsia="Times New Roman" w:cs="Calibri"/>
                <w:sz w:val="22"/>
              </w:rPr>
              <w:t xml:space="preserve"> </w:t>
            </w:r>
            <w:r w:rsidR="006C064B">
              <w:rPr>
                <w:rFonts w:eastAsia="Times New Roman" w:cs="Calibri"/>
                <w:sz w:val="22"/>
              </w:rPr>
              <w:t>L</w:t>
            </w:r>
            <w:r w:rsidR="002C5E6A">
              <w:rPr>
                <w:rFonts w:eastAsia="Times New Roman" w:cs="Calibri"/>
                <w:sz w:val="22"/>
              </w:rPr>
              <w:t>SMS</w:t>
            </w:r>
            <w:r w:rsidRPr="00722C25">
              <w:rPr>
                <w:rFonts w:eastAsia="Times New Roman" w:cs="Calibri"/>
                <w:sz w:val="22"/>
              </w:rPr>
              <w:t xml:space="preserve"> if stolen or altered prescriptions have already been fraudulently presented at a pharmacy.</w:t>
            </w:r>
          </w:p>
        </w:tc>
        <w:tc>
          <w:tcPr>
            <w:tcW w:w="971" w:type="pct"/>
            <w:vMerge w:val="restart"/>
          </w:tcPr>
          <w:p w14:paraId="1161624D" w14:textId="77777777" w:rsidR="00F44E02" w:rsidRPr="00722C25" w:rsidRDefault="00F44E02" w:rsidP="00A037F6">
            <w:pPr>
              <w:spacing w:before="40" w:after="40"/>
              <w:rPr>
                <w:rFonts w:eastAsia="Times New Roman" w:cs="Calibri"/>
                <w:b/>
                <w:sz w:val="22"/>
              </w:rPr>
            </w:pPr>
            <w:r w:rsidRPr="00722C25">
              <w:rPr>
                <w:rFonts w:eastAsia="Times New Roman" w:cs="Calibri"/>
                <w:b/>
                <w:sz w:val="22"/>
              </w:rPr>
              <w:t xml:space="preserve">Date and time reported: </w:t>
            </w:r>
          </w:p>
          <w:p w14:paraId="6004EE73" w14:textId="77777777" w:rsidR="00F44E02" w:rsidRPr="00722C25" w:rsidRDefault="00F44E02" w:rsidP="00A037F6">
            <w:pPr>
              <w:spacing w:before="40" w:after="40"/>
              <w:rPr>
                <w:rFonts w:eastAsia="Times New Roman" w:cs="Calibri"/>
                <w:b/>
                <w:sz w:val="22"/>
              </w:rPr>
            </w:pPr>
          </w:p>
          <w:p w14:paraId="383CA0BF" w14:textId="77777777" w:rsidR="00F44E02" w:rsidRPr="00722C25" w:rsidRDefault="00F44E02" w:rsidP="00A037F6">
            <w:pPr>
              <w:spacing w:before="40" w:after="40"/>
              <w:rPr>
                <w:rFonts w:eastAsia="Times New Roman" w:cs="Calibri"/>
                <w:b/>
                <w:sz w:val="22"/>
              </w:rPr>
            </w:pPr>
          </w:p>
          <w:p w14:paraId="08EF999B" w14:textId="77777777" w:rsidR="00F44E02" w:rsidRDefault="00F44E02" w:rsidP="00A037F6">
            <w:pPr>
              <w:spacing w:before="40" w:after="40"/>
              <w:rPr>
                <w:rFonts w:eastAsia="Times New Roman" w:cs="Calibri"/>
                <w:b/>
                <w:sz w:val="22"/>
              </w:rPr>
            </w:pPr>
          </w:p>
          <w:p w14:paraId="6AE47718" w14:textId="77777777" w:rsidR="00F44E02" w:rsidRPr="00722C25" w:rsidRDefault="00F44E02" w:rsidP="00A037F6">
            <w:pPr>
              <w:spacing w:before="40" w:after="40"/>
              <w:rPr>
                <w:rFonts w:eastAsia="Times New Roman" w:cs="Calibri"/>
                <w:b/>
                <w:sz w:val="22"/>
              </w:rPr>
            </w:pPr>
          </w:p>
          <w:p w14:paraId="45DC1AE6" w14:textId="7191C853" w:rsidR="00F44E02" w:rsidRPr="00722C25" w:rsidRDefault="00F44E02" w:rsidP="00A037F6">
            <w:pPr>
              <w:spacing w:before="40" w:after="40"/>
              <w:rPr>
                <w:rFonts w:eastAsia="Times New Roman" w:cs="Calibri"/>
                <w:b/>
                <w:sz w:val="22"/>
              </w:rPr>
            </w:pPr>
            <w:r w:rsidRPr="00722C25">
              <w:rPr>
                <w:rFonts w:eastAsia="Times New Roman" w:cs="Calibri"/>
                <w:b/>
                <w:sz w:val="22"/>
              </w:rPr>
              <w:t>Reported to:</w:t>
            </w:r>
            <w:r w:rsidR="006C064B">
              <w:rPr>
                <w:rFonts w:eastAsia="Times New Roman" w:cs="Calibri"/>
                <w:b/>
                <w:sz w:val="22"/>
              </w:rPr>
              <w:t xml:space="preserve"> </w:t>
            </w:r>
            <w:r w:rsidRPr="00722C25">
              <w:rPr>
                <w:rFonts w:eastAsia="Times New Roman" w:cs="Calibri"/>
                <w:b/>
                <w:sz w:val="22"/>
              </w:rPr>
              <w:t>LSMS / LCFS (delete as appropriate)</w:t>
            </w:r>
          </w:p>
        </w:tc>
      </w:tr>
      <w:tr w:rsidR="00807E8E" w:rsidRPr="00722C25" w14:paraId="31DC0303" w14:textId="77777777" w:rsidTr="009272BD">
        <w:trPr>
          <w:trHeight w:val="1508"/>
        </w:trPr>
        <w:tc>
          <w:tcPr>
            <w:tcW w:w="274" w:type="pct"/>
            <w:vMerge/>
            <w:vAlign w:val="center"/>
          </w:tcPr>
          <w:p w14:paraId="3DAB8A04" w14:textId="77777777" w:rsidR="00807E8E" w:rsidRPr="00722C25" w:rsidRDefault="00807E8E" w:rsidP="00807E8E">
            <w:pPr>
              <w:spacing w:before="40" w:after="40"/>
              <w:jc w:val="center"/>
              <w:rPr>
                <w:rFonts w:eastAsia="Times New Roman" w:cs="Calibri"/>
                <w:b/>
                <w:sz w:val="22"/>
              </w:rPr>
            </w:pPr>
          </w:p>
        </w:tc>
        <w:tc>
          <w:tcPr>
            <w:tcW w:w="982" w:type="pct"/>
            <w:vAlign w:val="center"/>
          </w:tcPr>
          <w:p w14:paraId="78DA8016" w14:textId="1C708D9A" w:rsidR="00807E8E" w:rsidRPr="009272BD" w:rsidRDefault="009272BD" w:rsidP="00807E8E">
            <w:pPr>
              <w:spacing w:before="40" w:after="40"/>
              <w:rPr>
                <w:sz w:val="22"/>
              </w:rPr>
            </w:pPr>
            <w:r w:rsidRPr="00722C25">
              <w:rPr>
                <w:sz w:val="22"/>
              </w:rPr>
              <w:t xml:space="preserve">The </w:t>
            </w:r>
            <w:r>
              <w:rPr>
                <w:sz w:val="22"/>
              </w:rPr>
              <w:t xml:space="preserve">Anti-Crime Specialist (Counter Fraud) </w:t>
            </w:r>
            <w:r w:rsidRPr="00722C25">
              <w:rPr>
                <w:sz w:val="22"/>
              </w:rPr>
              <w:t>(</w:t>
            </w:r>
            <w:r w:rsidRPr="00ED697D">
              <w:rPr>
                <w:b/>
                <w:bCs/>
                <w:sz w:val="22"/>
              </w:rPr>
              <w:t>ACS</w:t>
            </w:r>
            <w:r>
              <w:rPr>
                <w:b/>
                <w:bCs/>
                <w:sz w:val="22"/>
              </w:rPr>
              <w:t>/LCFS</w:t>
            </w:r>
            <w:r w:rsidRPr="00722C25">
              <w:rPr>
                <w:sz w:val="22"/>
              </w:rPr>
              <w:t>)</w:t>
            </w:r>
          </w:p>
        </w:tc>
        <w:tc>
          <w:tcPr>
            <w:tcW w:w="1422" w:type="pct"/>
            <w:vAlign w:val="center"/>
          </w:tcPr>
          <w:p w14:paraId="65CD0B97" w14:textId="77777777" w:rsidR="009272BD" w:rsidRPr="00BE5993" w:rsidRDefault="00D51510" w:rsidP="009272BD">
            <w:pPr>
              <w:spacing w:before="40" w:after="40"/>
              <w:rPr>
                <w:rFonts w:cs="Calibri"/>
                <w:b/>
                <w:bCs/>
                <w:sz w:val="22"/>
              </w:rPr>
            </w:pPr>
            <w:r>
              <w:rPr>
                <w:rFonts w:cs="Calibri"/>
                <w:sz w:val="22"/>
              </w:rPr>
              <w:t xml:space="preserve"> </w:t>
            </w:r>
            <w:r w:rsidR="009272BD" w:rsidRPr="00BE5993">
              <w:rPr>
                <w:rFonts w:cs="Calibri"/>
                <w:b/>
                <w:bCs/>
                <w:sz w:val="22"/>
              </w:rPr>
              <w:t>Lisa George</w:t>
            </w:r>
          </w:p>
          <w:p w14:paraId="06428038" w14:textId="77777777" w:rsidR="009272BD" w:rsidRPr="00722C25" w:rsidRDefault="009272BD" w:rsidP="009272BD">
            <w:pPr>
              <w:spacing w:before="40" w:after="40"/>
              <w:rPr>
                <w:rFonts w:cs="Calibri"/>
                <w:sz w:val="22"/>
              </w:rPr>
            </w:pPr>
            <w:r w:rsidRPr="00722C25">
              <w:rPr>
                <w:rFonts w:cs="Calibri"/>
                <w:sz w:val="22"/>
              </w:rPr>
              <w:t>Telephone: </w:t>
            </w:r>
            <w:r w:rsidRPr="00763EAD">
              <w:rPr>
                <w:rFonts w:cs="Calibri"/>
                <w:sz w:val="22"/>
              </w:rPr>
              <w:t>07825 827024</w:t>
            </w:r>
          </w:p>
          <w:p w14:paraId="0BCA14C8" w14:textId="52ECC8E1" w:rsidR="00807E8E" w:rsidRPr="00722C25" w:rsidRDefault="009272BD" w:rsidP="00807E8E">
            <w:pPr>
              <w:spacing w:before="40" w:after="40"/>
              <w:rPr>
                <w:rFonts w:cs="Calibri"/>
                <w:sz w:val="22"/>
              </w:rPr>
            </w:pPr>
            <w:r w:rsidRPr="00722C25">
              <w:rPr>
                <w:rFonts w:cs="Calibri"/>
                <w:sz w:val="22"/>
              </w:rPr>
              <w:t xml:space="preserve">Email: </w:t>
            </w:r>
            <w:hyperlink r:id="rId11" w:history="1">
              <w:r w:rsidRPr="00102536">
                <w:rPr>
                  <w:rStyle w:val="Hyperlink"/>
                  <w:rFonts w:cs="Calibri"/>
                  <w:sz w:val="22"/>
                </w:rPr>
                <w:t>lisa.george@tiaa.co.uk</w:t>
              </w:r>
            </w:hyperlink>
            <w:r>
              <w:rPr>
                <w:rFonts w:cs="Calibri"/>
                <w:sz w:val="22"/>
              </w:rPr>
              <w:t xml:space="preserve"> </w:t>
            </w:r>
          </w:p>
        </w:tc>
        <w:tc>
          <w:tcPr>
            <w:tcW w:w="1351" w:type="pct"/>
            <w:vMerge/>
            <w:vAlign w:val="center"/>
          </w:tcPr>
          <w:p w14:paraId="628BF4A0" w14:textId="77777777" w:rsidR="00807E8E" w:rsidRPr="00722C25" w:rsidRDefault="00807E8E" w:rsidP="00807E8E">
            <w:pPr>
              <w:spacing w:before="40" w:after="40"/>
              <w:rPr>
                <w:rFonts w:eastAsia="Times New Roman" w:cs="Calibri"/>
                <w:sz w:val="22"/>
              </w:rPr>
            </w:pPr>
          </w:p>
        </w:tc>
        <w:tc>
          <w:tcPr>
            <w:tcW w:w="971" w:type="pct"/>
            <w:vMerge/>
          </w:tcPr>
          <w:p w14:paraId="2E349244" w14:textId="77777777" w:rsidR="00807E8E" w:rsidRPr="00722C25" w:rsidRDefault="00807E8E" w:rsidP="00807E8E">
            <w:pPr>
              <w:spacing w:before="40" w:after="40"/>
              <w:rPr>
                <w:rFonts w:eastAsia="Times New Roman" w:cs="Calibri"/>
                <w:b/>
                <w:sz w:val="22"/>
              </w:rPr>
            </w:pPr>
          </w:p>
        </w:tc>
      </w:tr>
      <w:tr w:rsidR="00807E8E" w:rsidRPr="00722C25" w14:paraId="4A4155AD" w14:textId="77777777" w:rsidTr="00807E8E">
        <w:tc>
          <w:tcPr>
            <w:tcW w:w="274" w:type="pct"/>
            <w:vAlign w:val="center"/>
          </w:tcPr>
          <w:p w14:paraId="606C486E" w14:textId="77777777" w:rsidR="00807E8E" w:rsidRPr="00722C25" w:rsidRDefault="00807E8E" w:rsidP="00807E8E">
            <w:pPr>
              <w:spacing w:before="40" w:after="40"/>
              <w:jc w:val="center"/>
              <w:rPr>
                <w:rFonts w:eastAsia="Times New Roman" w:cs="Calibri"/>
                <w:b/>
                <w:sz w:val="22"/>
              </w:rPr>
            </w:pPr>
            <w:r w:rsidRPr="00722C25">
              <w:rPr>
                <w:rFonts w:eastAsia="Times New Roman" w:cs="Calibri"/>
                <w:b/>
                <w:sz w:val="22"/>
              </w:rPr>
              <w:t>4</w:t>
            </w:r>
          </w:p>
        </w:tc>
        <w:tc>
          <w:tcPr>
            <w:tcW w:w="982" w:type="pct"/>
            <w:vAlign w:val="center"/>
          </w:tcPr>
          <w:p w14:paraId="35238299" w14:textId="1B57EA95" w:rsidR="00807E8E" w:rsidRPr="00722C25" w:rsidRDefault="00807E8E" w:rsidP="00807E8E">
            <w:pPr>
              <w:spacing w:before="40" w:after="40"/>
              <w:rPr>
                <w:rFonts w:eastAsia="Times New Roman" w:cs="Calibri"/>
                <w:sz w:val="22"/>
              </w:rPr>
            </w:pPr>
            <w:r w:rsidRPr="00722C25">
              <w:rPr>
                <w:rFonts w:eastAsia="Times New Roman" w:cs="Calibri"/>
                <w:sz w:val="22"/>
              </w:rPr>
              <w:t xml:space="preserve">Dorset </w:t>
            </w:r>
            <w:r w:rsidR="00AD4243">
              <w:rPr>
                <w:rFonts w:eastAsia="Times New Roman" w:cs="Calibri"/>
                <w:sz w:val="22"/>
              </w:rPr>
              <w:t xml:space="preserve">ICB </w:t>
            </w:r>
            <w:r w:rsidRPr="00722C25">
              <w:rPr>
                <w:rFonts w:eastAsia="Times New Roman" w:cs="Calibri"/>
                <w:sz w:val="22"/>
              </w:rPr>
              <w:t>Risk Management Team</w:t>
            </w:r>
          </w:p>
        </w:tc>
        <w:tc>
          <w:tcPr>
            <w:tcW w:w="1422" w:type="pct"/>
            <w:vAlign w:val="center"/>
          </w:tcPr>
          <w:p w14:paraId="2E55EADE" w14:textId="77777777" w:rsidR="00807E8E" w:rsidRPr="00722C25" w:rsidRDefault="00807E8E" w:rsidP="00807E8E">
            <w:pPr>
              <w:spacing w:before="40" w:after="40"/>
              <w:rPr>
                <w:sz w:val="22"/>
              </w:rPr>
            </w:pPr>
            <w:r w:rsidRPr="00722C25">
              <w:rPr>
                <w:rFonts w:eastAsia="Times New Roman" w:cs="Calibri"/>
                <w:sz w:val="22"/>
              </w:rPr>
              <w:t xml:space="preserve">Please use the </w:t>
            </w:r>
            <w:hyperlink r:id="rId12" w:history="1">
              <w:r w:rsidRPr="005C715E">
                <w:rPr>
                  <w:rStyle w:val="Hyperlink"/>
                  <w:rFonts w:eastAsia="Times New Roman" w:cs="Calibri"/>
                  <w:sz w:val="22"/>
                </w:rPr>
                <w:t>LFPSE system</w:t>
              </w:r>
            </w:hyperlink>
            <w:r w:rsidRPr="00722C25">
              <w:rPr>
                <w:rFonts w:eastAsia="Times New Roman" w:cs="Calibri"/>
                <w:sz w:val="22"/>
              </w:rPr>
              <w:t xml:space="preserve"> or adverse incident reporting process to report the loss/theft.</w:t>
            </w:r>
          </w:p>
        </w:tc>
        <w:tc>
          <w:tcPr>
            <w:tcW w:w="1351" w:type="pct"/>
            <w:vAlign w:val="center"/>
          </w:tcPr>
          <w:p w14:paraId="312024D6" w14:textId="77777777" w:rsidR="00807E8E" w:rsidRPr="00722C25" w:rsidRDefault="00807E8E" w:rsidP="00807E8E">
            <w:pPr>
              <w:spacing w:before="40" w:after="40"/>
              <w:rPr>
                <w:rFonts w:eastAsia="Times New Roman" w:cs="Calibri"/>
                <w:sz w:val="22"/>
              </w:rPr>
            </w:pPr>
            <w:r w:rsidRPr="00722C25">
              <w:rPr>
                <w:rFonts w:eastAsia="Times New Roman" w:cs="Calibri"/>
                <w:sz w:val="22"/>
              </w:rPr>
              <w:t>A copy of the reporting form sent to the LSMS/LCFS can be included with the incident report.</w:t>
            </w:r>
          </w:p>
        </w:tc>
        <w:tc>
          <w:tcPr>
            <w:tcW w:w="971" w:type="pct"/>
          </w:tcPr>
          <w:p w14:paraId="3931E595" w14:textId="77777777" w:rsidR="00807E8E" w:rsidRPr="00722C25" w:rsidRDefault="00807E8E" w:rsidP="00807E8E">
            <w:pPr>
              <w:spacing w:before="40" w:after="40"/>
              <w:rPr>
                <w:rFonts w:eastAsia="Times New Roman" w:cs="Calibri"/>
                <w:b/>
                <w:sz w:val="22"/>
              </w:rPr>
            </w:pPr>
            <w:r w:rsidRPr="00722C25">
              <w:rPr>
                <w:rFonts w:eastAsia="Times New Roman" w:cs="Calibri"/>
                <w:b/>
                <w:sz w:val="22"/>
              </w:rPr>
              <w:t>Date and time reported:</w:t>
            </w:r>
          </w:p>
        </w:tc>
      </w:tr>
      <w:tr w:rsidR="00807E8E" w:rsidRPr="00722C25" w14:paraId="6229BB76" w14:textId="77777777" w:rsidTr="00807E8E">
        <w:tc>
          <w:tcPr>
            <w:tcW w:w="274" w:type="pct"/>
            <w:vAlign w:val="center"/>
          </w:tcPr>
          <w:p w14:paraId="4780B1CD" w14:textId="77777777" w:rsidR="00807E8E" w:rsidRPr="00722C25" w:rsidRDefault="00807E8E" w:rsidP="00807E8E">
            <w:pPr>
              <w:spacing w:before="40" w:after="40"/>
              <w:jc w:val="center"/>
              <w:rPr>
                <w:rFonts w:eastAsia="Times New Roman" w:cs="Calibri"/>
                <w:b/>
                <w:sz w:val="22"/>
              </w:rPr>
            </w:pPr>
            <w:r w:rsidRPr="00722C25">
              <w:rPr>
                <w:rFonts w:eastAsia="Times New Roman" w:cs="Calibri"/>
                <w:b/>
                <w:sz w:val="22"/>
              </w:rPr>
              <w:t>5</w:t>
            </w:r>
          </w:p>
        </w:tc>
        <w:tc>
          <w:tcPr>
            <w:tcW w:w="982" w:type="pct"/>
            <w:vAlign w:val="center"/>
          </w:tcPr>
          <w:p w14:paraId="2F31EB27" w14:textId="77777777" w:rsidR="00807E8E" w:rsidRPr="00722C25" w:rsidRDefault="00807E8E" w:rsidP="00807E8E">
            <w:pPr>
              <w:spacing w:before="40" w:after="40"/>
              <w:rPr>
                <w:rFonts w:eastAsia="Times New Roman" w:cs="Calibri"/>
                <w:sz w:val="22"/>
              </w:rPr>
            </w:pPr>
            <w:r w:rsidRPr="00722C25">
              <w:rPr>
                <w:rFonts w:eastAsia="Times New Roman" w:cs="Calibri"/>
                <w:sz w:val="22"/>
              </w:rPr>
              <w:t>Controlled Drug Accountable Officer (CDAO) at NHS England</w:t>
            </w:r>
          </w:p>
        </w:tc>
        <w:tc>
          <w:tcPr>
            <w:tcW w:w="1422" w:type="pct"/>
            <w:vAlign w:val="center"/>
          </w:tcPr>
          <w:p w14:paraId="2916FD4D" w14:textId="77777777" w:rsidR="00807E8E" w:rsidRPr="00722C25" w:rsidRDefault="00807E8E" w:rsidP="00807E8E">
            <w:pPr>
              <w:spacing w:before="40" w:after="40"/>
              <w:rPr>
                <w:sz w:val="22"/>
              </w:rPr>
            </w:pPr>
            <w:r w:rsidRPr="00722C25">
              <w:rPr>
                <w:rFonts w:cs="Calibri"/>
                <w:sz w:val="22"/>
              </w:rPr>
              <w:t xml:space="preserve">Email: </w:t>
            </w:r>
            <w:hyperlink r:id="rId13" w:history="1">
              <w:r w:rsidRPr="00722C25">
                <w:rPr>
                  <w:rStyle w:val="Hyperlink"/>
                  <w:rFonts w:cs="Calibri"/>
                  <w:sz w:val="22"/>
                </w:rPr>
                <w:t>england.southwestcontrolleddrugs@nhs.net</w:t>
              </w:r>
            </w:hyperlink>
          </w:p>
        </w:tc>
        <w:tc>
          <w:tcPr>
            <w:tcW w:w="1351" w:type="pct"/>
            <w:vAlign w:val="center"/>
          </w:tcPr>
          <w:p w14:paraId="72004D69" w14:textId="77777777" w:rsidR="00807E8E" w:rsidRPr="00722C25" w:rsidRDefault="00807E8E" w:rsidP="00807E8E">
            <w:pPr>
              <w:spacing w:before="40" w:after="40"/>
              <w:rPr>
                <w:rFonts w:eastAsia="Times New Roman" w:cs="Calibri"/>
                <w:sz w:val="22"/>
              </w:rPr>
            </w:pPr>
            <w:r>
              <w:rPr>
                <w:rFonts w:eastAsia="Times New Roman" w:cs="Calibri"/>
                <w:sz w:val="22"/>
              </w:rPr>
              <w:t>If the incident involves CDs, t</w:t>
            </w:r>
            <w:r w:rsidRPr="00722C25">
              <w:rPr>
                <w:rFonts w:eastAsia="Times New Roman" w:cs="Calibri"/>
                <w:sz w:val="22"/>
              </w:rPr>
              <w:t>he CDAO must be informed. A copy of the reporting form sent to the LSMS/LCFS should be forwarded to the CDAO.</w:t>
            </w:r>
          </w:p>
        </w:tc>
        <w:tc>
          <w:tcPr>
            <w:tcW w:w="971" w:type="pct"/>
          </w:tcPr>
          <w:p w14:paraId="10A69834" w14:textId="77777777" w:rsidR="00807E8E" w:rsidRPr="00722C25" w:rsidRDefault="00807E8E" w:rsidP="00807E8E">
            <w:pPr>
              <w:spacing w:before="40" w:after="40"/>
              <w:rPr>
                <w:rFonts w:eastAsia="Times New Roman" w:cs="Calibri"/>
                <w:b/>
                <w:sz w:val="22"/>
              </w:rPr>
            </w:pPr>
            <w:r w:rsidRPr="00722C25">
              <w:rPr>
                <w:rFonts w:eastAsia="Times New Roman" w:cs="Calibri"/>
                <w:b/>
                <w:sz w:val="22"/>
              </w:rPr>
              <w:t xml:space="preserve">Date and time reported: </w:t>
            </w:r>
          </w:p>
        </w:tc>
      </w:tr>
      <w:tr w:rsidR="00807E8E" w:rsidRPr="00722C25" w14:paraId="7A6DEB41" w14:textId="77777777" w:rsidTr="00807E8E">
        <w:tc>
          <w:tcPr>
            <w:tcW w:w="274" w:type="pct"/>
            <w:vAlign w:val="center"/>
          </w:tcPr>
          <w:p w14:paraId="76097D06" w14:textId="77777777" w:rsidR="00807E8E" w:rsidRPr="00722C25" w:rsidRDefault="00807E8E" w:rsidP="00807E8E">
            <w:pPr>
              <w:spacing w:before="40" w:after="40"/>
              <w:jc w:val="center"/>
              <w:rPr>
                <w:rFonts w:eastAsia="Times New Roman" w:cs="Calibri"/>
                <w:b/>
                <w:sz w:val="22"/>
              </w:rPr>
            </w:pPr>
            <w:r w:rsidRPr="00722C25">
              <w:rPr>
                <w:rFonts w:eastAsia="Times New Roman" w:cs="Calibri"/>
                <w:b/>
                <w:sz w:val="22"/>
              </w:rPr>
              <w:t>6</w:t>
            </w:r>
          </w:p>
        </w:tc>
        <w:tc>
          <w:tcPr>
            <w:tcW w:w="982" w:type="pct"/>
            <w:vAlign w:val="center"/>
          </w:tcPr>
          <w:p w14:paraId="650E433E" w14:textId="77777777" w:rsidR="00807E8E" w:rsidRPr="00722C25" w:rsidRDefault="00807E8E" w:rsidP="00807E8E">
            <w:pPr>
              <w:spacing w:before="40" w:after="40"/>
              <w:rPr>
                <w:rFonts w:eastAsia="Times New Roman" w:cs="Calibri"/>
                <w:sz w:val="22"/>
              </w:rPr>
            </w:pPr>
            <w:r w:rsidRPr="00722C25">
              <w:rPr>
                <w:rFonts w:eastAsia="Times New Roman" w:cs="Calibri"/>
                <w:sz w:val="22"/>
              </w:rPr>
              <w:t>Primary Care Support England (PCSE)</w:t>
            </w:r>
          </w:p>
        </w:tc>
        <w:tc>
          <w:tcPr>
            <w:tcW w:w="1422" w:type="pct"/>
            <w:vAlign w:val="center"/>
          </w:tcPr>
          <w:p w14:paraId="6F36894C" w14:textId="77777777" w:rsidR="00807E8E" w:rsidRPr="00722C25" w:rsidRDefault="00807E8E" w:rsidP="00807E8E">
            <w:pPr>
              <w:spacing w:before="40" w:after="40"/>
              <w:rPr>
                <w:sz w:val="22"/>
              </w:rPr>
            </w:pPr>
            <w:r w:rsidRPr="00722C25">
              <w:rPr>
                <w:sz w:val="22"/>
              </w:rPr>
              <w:t xml:space="preserve">Practitioner Support: </w:t>
            </w:r>
          </w:p>
          <w:p w14:paraId="1A3E1868" w14:textId="77777777" w:rsidR="00807E8E" w:rsidRPr="00722C25" w:rsidRDefault="00807E8E" w:rsidP="00807E8E">
            <w:pPr>
              <w:spacing w:before="40" w:after="40"/>
              <w:rPr>
                <w:sz w:val="22"/>
              </w:rPr>
            </w:pPr>
            <w:r w:rsidRPr="00722C25">
              <w:rPr>
                <w:sz w:val="22"/>
              </w:rPr>
              <w:t>0333 014 2884</w:t>
            </w:r>
          </w:p>
        </w:tc>
        <w:tc>
          <w:tcPr>
            <w:tcW w:w="1351" w:type="pct"/>
            <w:vAlign w:val="center"/>
          </w:tcPr>
          <w:p w14:paraId="5B3B018E" w14:textId="77777777" w:rsidR="00807E8E" w:rsidRPr="00722C25" w:rsidRDefault="00807E8E" w:rsidP="00807E8E">
            <w:pPr>
              <w:spacing w:before="40" w:after="40"/>
              <w:rPr>
                <w:rFonts w:eastAsia="Times New Roman" w:cs="Calibri"/>
                <w:sz w:val="22"/>
              </w:rPr>
            </w:pPr>
            <w:r w:rsidRPr="00722C25">
              <w:rPr>
                <w:rFonts w:eastAsia="Times New Roman" w:cs="Calibri"/>
                <w:sz w:val="22"/>
              </w:rPr>
              <w:t>PCSE only need to be contacted if prescriptions are missing in transit or if there is a discrepancy with a delivery.</w:t>
            </w:r>
          </w:p>
        </w:tc>
        <w:tc>
          <w:tcPr>
            <w:tcW w:w="971" w:type="pct"/>
          </w:tcPr>
          <w:p w14:paraId="01B79223" w14:textId="77777777" w:rsidR="00807E8E" w:rsidRPr="00722C25" w:rsidRDefault="00807E8E" w:rsidP="00807E8E">
            <w:pPr>
              <w:spacing w:before="40" w:after="40"/>
              <w:rPr>
                <w:rFonts w:eastAsia="Times New Roman" w:cs="Calibri"/>
                <w:b/>
                <w:sz w:val="22"/>
              </w:rPr>
            </w:pPr>
            <w:r w:rsidRPr="00722C25">
              <w:rPr>
                <w:rFonts w:eastAsia="Times New Roman" w:cs="Calibri"/>
                <w:b/>
                <w:sz w:val="22"/>
              </w:rPr>
              <w:t xml:space="preserve">Date and time reported (if appropriate): </w:t>
            </w:r>
          </w:p>
        </w:tc>
      </w:tr>
    </w:tbl>
    <w:p w14:paraId="484168D9" w14:textId="77777777" w:rsidR="00C9306A" w:rsidRDefault="00C9306A"/>
    <w:sectPr w:rsidR="00C9306A" w:rsidSect="00F44E02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E02"/>
    <w:rsid w:val="00042FDC"/>
    <w:rsid w:val="00101C29"/>
    <w:rsid w:val="001167A8"/>
    <w:rsid w:val="00224C3B"/>
    <w:rsid w:val="002C5E6A"/>
    <w:rsid w:val="002E3B87"/>
    <w:rsid w:val="00647064"/>
    <w:rsid w:val="006C064B"/>
    <w:rsid w:val="00763EAD"/>
    <w:rsid w:val="00807E8E"/>
    <w:rsid w:val="009272BD"/>
    <w:rsid w:val="00A6266A"/>
    <w:rsid w:val="00AA0650"/>
    <w:rsid w:val="00AD4243"/>
    <w:rsid w:val="00B61342"/>
    <w:rsid w:val="00B95097"/>
    <w:rsid w:val="00BE5993"/>
    <w:rsid w:val="00C9306A"/>
    <w:rsid w:val="00D51510"/>
    <w:rsid w:val="00ED697D"/>
    <w:rsid w:val="00F44E02"/>
    <w:rsid w:val="00FE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12A82"/>
  <w15:chartTrackingRefBased/>
  <w15:docId w15:val="{05E718FA-6B6A-49EC-9A60-F865CEDF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E02"/>
    <w:pPr>
      <w:spacing w:after="0" w:line="240" w:lineRule="auto"/>
    </w:pPr>
    <w:rPr>
      <w:rFonts w:ascii="Calibri" w:eastAsia="Calibri" w:hAnsi="Calibri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4E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E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E0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E0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E0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E0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E0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E0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E0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E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E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E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E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E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E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E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E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E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E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4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E0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4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E0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4E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E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4E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E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E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E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F44E0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7064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1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ver.tedstone@tiaa.co.uk" TargetMode="External"/><Relationship Id="rId13" Type="http://schemas.openxmlformats.org/officeDocument/2006/relationships/hyperlink" Target="mailto:england.southwestcontrolleddrugs@nhs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ecord.learn-from-patient-safety-events.nhs.u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sa.george@tiaa.co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package" Target="embeddings/Microsoft_Word_Document.docx"/><Relationship Id="rId4" Type="http://schemas.openxmlformats.org/officeDocument/2006/relationships/numbering" Target="numbering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f2f1f1-c8e8-4ae2-b5c9-1df9fd3534fd">
      <Terms xmlns="http://schemas.microsoft.com/office/infopath/2007/PartnerControls"/>
    </lcf76f155ced4ddcb4097134ff3c332f>
    <TaxCatchAll xmlns="afe48db1-6413-4421-93ff-c771958d5b5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9A0CA2D315648B1BA2102552B83EA" ma:contentTypeVersion="16" ma:contentTypeDescription="Create a new document." ma:contentTypeScope="" ma:versionID="cd32df283366bb6d4368121fe1cd162a">
  <xsd:schema xmlns:xsd="http://www.w3.org/2001/XMLSchema" xmlns:xs="http://www.w3.org/2001/XMLSchema" xmlns:p="http://schemas.microsoft.com/office/2006/metadata/properties" xmlns:ns2="75f2f1f1-c8e8-4ae2-b5c9-1df9fd3534fd" xmlns:ns3="afe48db1-6413-4421-93ff-c771958d5b59" targetNamespace="http://schemas.microsoft.com/office/2006/metadata/properties" ma:root="true" ma:fieldsID="4f104b6c0ea0f8a27a5cb3dabd2f4caa" ns2:_="" ns3:_="">
    <xsd:import namespace="75f2f1f1-c8e8-4ae2-b5c9-1df9fd3534fd"/>
    <xsd:import namespace="afe48db1-6413-4421-93ff-c771958d5b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2f1f1-c8e8-4ae2-b5c9-1df9fd3534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d05545-b86c-4f8f-a142-086a5e60f7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48db1-6413-4421-93ff-c771958d5b5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83db0cd-0da2-4bc4-9d95-72afeb63f9b2}" ma:internalName="TaxCatchAll" ma:showField="CatchAllData" ma:web="afe48db1-6413-4421-93ff-c771958d5b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9A11A5-0E2B-4510-B136-165032014D3C}">
  <ds:schemaRefs>
    <ds:schemaRef ds:uri="http://schemas.microsoft.com/office/2006/metadata/properties"/>
    <ds:schemaRef ds:uri="http://schemas.microsoft.com/office/infopath/2007/PartnerControls"/>
    <ds:schemaRef ds:uri="bc91c963-5e64-4c33-a1dd-6ccdeb60f9b0"/>
    <ds:schemaRef ds:uri="f80ce777-2cf9-4f9a-92e4-151e752c5f35"/>
  </ds:schemaRefs>
</ds:datastoreItem>
</file>

<file path=customXml/itemProps2.xml><?xml version="1.0" encoding="utf-8"?>
<ds:datastoreItem xmlns:ds="http://schemas.openxmlformats.org/officeDocument/2006/customXml" ds:itemID="{6942F5CE-1FAE-4C18-9714-6859825A18AA}"/>
</file>

<file path=customXml/itemProps3.xml><?xml version="1.0" encoding="utf-8"?>
<ds:datastoreItem xmlns:ds="http://schemas.openxmlformats.org/officeDocument/2006/customXml" ds:itemID="{4037D102-92D7-4E3F-A6E1-9C4985F5E1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Braid, Hayley (NHS Dorset)</dc:creator>
  <cp:keywords/>
  <dc:description/>
  <cp:lastModifiedBy>Braid, Hayley (NHS Dorset)</cp:lastModifiedBy>
  <cp:revision>18</cp:revision>
  <dcterms:created xsi:type="dcterms:W3CDTF">2024-06-18T12:28:00Z</dcterms:created>
  <dcterms:modified xsi:type="dcterms:W3CDTF">2024-07-09T10:22:00Z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0x010100FEB9A0CA2D315648B1BA2102552B83EA</vt:lpwstr>
  </property>
  <property fmtid="{D5CDD505-2E9C-101B-9397-08002B2CF9AE}" pid="3" name="MediaServiceImageTags">
    <vt:lpwstr/>
  </property>
</Properties>
</file>