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FD588" w14:textId="77777777" w:rsidR="00F74EAB" w:rsidRPr="003D757E" w:rsidRDefault="00F74EAB" w:rsidP="00F74EAB">
      <w:pPr>
        <w:spacing w:before="120" w:after="120" w:line="288" w:lineRule="auto"/>
        <w:rPr>
          <w:rFonts w:cstheme="minorHAnsi"/>
        </w:rPr>
      </w:pPr>
      <w:r w:rsidRPr="003D757E">
        <w:rPr>
          <w:rFonts w:cstheme="minorHAnsi"/>
          <w:b/>
          <w:highlight w:val="yellow"/>
        </w:rPr>
        <w:t>This letter is for you to adapt for your patient(s). Please ensure that you customise the text highlighted in yellow so that the information is appropriate. Please also ensure that once you have made your amendments, any important information isn’t split across two pages, or that an instruction to continue on to a second page is added.</w:t>
      </w:r>
    </w:p>
    <w:p w14:paraId="33EF8073" w14:textId="77777777" w:rsidR="00F74EAB" w:rsidRPr="003D757E" w:rsidRDefault="00F74EAB" w:rsidP="00F74EAB">
      <w:pPr>
        <w:spacing w:before="120" w:after="120" w:line="288" w:lineRule="auto"/>
        <w:jc w:val="right"/>
        <w:rPr>
          <w:rFonts w:cstheme="minorHAnsi"/>
        </w:rPr>
      </w:pPr>
      <w:r w:rsidRPr="003D757E">
        <w:rPr>
          <w:rFonts w:cstheme="minorHAnsi"/>
          <w:noProof/>
          <w:lang w:val="en-US"/>
        </w:rPr>
        <mc:AlternateContent>
          <mc:Choice Requires="wps">
            <w:drawing>
              <wp:anchor distT="0" distB="0" distL="114300" distR="114300" simplePos="0" relativeHeight="251659264" behindDoc="0" locked="0" layoutInCell="1" allowOverlap="1" wp14:anchorId="1B44D102" wp14:editId="3A12F90B">
                <wp:simplePos x="0" y="0"/>
                <wp:positionH relativeFrom="column">
                  <wp:posOffset>2716530</wp:posOffset>
                </wp:positionH>
                <wp:positionV relativeFrom="paragraph">
                  <wp:posOffset>20320</wp:posOffset>
                </wp:positionV>
                <wp:extent cx="3022600" cy="723900"/>
                <wp:effectExtent l="0" t="0" r="0" b="0"/>
                <wp:wrapThrough wrapText="bothSides">
                  <wp:wrapPolygon edited="0">
                    <wp:start x="0" y="0"/>
                    <wp:lineTo x="21600" y="0"/>
                    <wp:lineTo x="21600" y="21600"/>
                    <wp:lineTo x="0" y="21600"/>
                    <wp:lineTo x="0"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22600" cy="723900"/>
                        </a:xfrm>
                        <a:prstGeom prst="rect">
                          <a:avLst/>
                        </a:prstGeom>
                        <a:noFill/>
                        <a:ln w="9525">
                          <a:solidFill>
                            <a:srgbClr val="0000FF"/>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EF3F9BF" w14:textId="77777777" w:rsidR="00F74EAB" w:rsidRPr="003D757E" w:rsidRDefault="00F74EAB" w:rsidP="00F74EAB">
                            <w:pPr>
                              <w:rPr>
                                <w:rFonts w:cstheme="minorHAnsi"/>
                              </w:rPr>
                            </w:pPr>
                            <w:r w:rsidRPr="003D757E">
                              <w:rPr>
                                <w:rFonts w:cstheme="minorHAnsi"/>
                                <w:highlight w:val="yellow"/>
                              </w:rPr>
                              <w:t>Insert practice header or print to practice headed paper, or type address details below.</w:t>
                            </w:r>
                          </w:p>
                          <w:p w14:paraId="40C0DBA5" w14:textId="77777777" w:rsidR="00F74EAB" w:rsidRPr="00A850AE" w:rsidRDefault="00F74EAB" w:rsidP="00F74EAB">
                            <w:pPr>
                              <w:rPr>
                                <w:rFonts w:ascii="Verdana" w:hAnsi="Verdan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4D102" id="_x0000_t202" coordsize="21600,21600" o:spt="202" path="m,l,21600r21600,l21600,xe">
                <v:stroke joinstyle="miter"/>
                <v:path gradientshapeok="t" o:connecttype="rect"/>
              </v:shapetype>
              <v:shape id="Text Box 3" o:spid="_x0000_s1026" type="#_x0000_t202" style="position:absolute;left:0;text-align:left;margin-left:213.9pt;margin-top:1.6pt;width:238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" filled="f" strokecolor="blue">
                <v:path arrowok="t"/>
                <v:textbox inset=",7.2pt,,7.2pt">
                  <w:txbxContent>
                    <w:p w14:paraId="0EF3F9BF" w14:textId="77777777" w:rsidR="00F74EAB" w:rsidRPr="003D757E" w:rsidRDefault="00F74EAB" w:rsidP="00F74EAB">
                      <w:pPr>
                        <w:rPr>
                          <w:rFonts w:cstheme="minorHAnsi"/>
                        </w:rPr>
                      </w:pPr>
                      <w:r w:rsidRPr="003D757E">
                        <w:rPr>
                          <w:rFonts w:cstheme="minorHAnsi"/>
                          <w:highlight w:val="yellow"/>
                        </w:rPr>
                        <w:t>Insert practice header or print to practice headed paper, or type address details below.</w:t>
                      </w:r>
                    </w:p>
                    <w:p w14:paraId="40C0DBA5" w14:textId="77777777" w:rsidR="00F74EAB" w:rsidRPr="00A850AE" w:rsidRDefault="00F74EAB" w:rsidP="00F74EAB">
                      <w:pPr>
                        <w:rPr>
                          <w:rFonts w:ascii="Verdana" w:hAnsi="Verdana"/>
                        </w:rPr>
                      </w:pPr>
                    </w:p>
                  </w:txbxContent>
                </v:textbox>
                <w10:wrap type="through"/>
              </v:shape>
            </w:pict>
          </mc:Fallback>
        </mc:AlternateContent>
      </w:r>
    </w:p>
    <w:p w14:paraId="061F7E8B" w14:textId="77777777" w:rsidR="00F74EAB" w:rsidRPr="003D757E" w:rsidRDefault="00F74EAB" w:rsidP="00F74EAB">
      <w:pPr>
        <w:spacing w:before="120" w:after="120" w:line="288" w:lineRule="auto"/>
        <w:jc w:val="right"/>
        <w:rPr>
          <w:rFonts w:cstheme="minorHAnsi"/>
        </w:rPr>
      </w:pPr>
    </w:p>
    <w:p w14:paraId="014647E8" w14:textId="77777777" w:rsidR="00F74EAB" w:rsidRPr="003D757E" w:rsidRDefault="00F74EAB" w:rsidP="00F74EAB">
      <w:pPr>
        <w:spacing w:before="120" w:after="120" w:line="288" w:lineRule="auto"/>
        <w:jc w:val="right"/>
        <w:rPr>
          <w:rFonts w:cstheme="minorHAnsi"/>
        </w:rPr>
      </w:pPr>
    </w:p>
    <w:p w14:paraId="0041459C" w14:textId="77777777" w:rsidR="00F74EAB" w:rsidRPr="003D757E" w:rsidRDefault="00F74EAB" w:rsidP="00F74EAB">
      <w:pPr>
        <w:spacing w:before="120" w:after="120" w:line="288" w:lineRule="auto"/>
        <w:jc w:val="right"/>
        <w:rPr>
          <w:rFonts w:cstheme="minorHAnsi"/>
        </w:rPr>
      </w:pPr>
    </w:p>
    <w:p w14:paraId="6318193C" w14:textId="77777777" w:rsidR="00F74EAB" w:rsidRPr="003D757E" w:rsidRDefault="00F74EAB" w:rsidP="00F74EAB">
      <w:pPr>
        <w:spacing w:before="120" w:after="120" w:line="288" w:lineRule="auto"/>
        <w:jc w:val="right"/>
        <w:rPr>
          <w:rFonts w:cstheme="minorHAnsi"/>
          <w:highlight w:val="yellow"/>
        </w:rPr>
      </w:pPr>
      <w:r w:rsidRPr="003D757E">
        <w:rPr>
          <w:rFonts w:cstheme="minorHAnsi"/>
          <w:highlight w:val="yellow"/>
        </w:rPr>
        <w:t>[Practice name]</w:t>
      </w:r>
    </w:p>
    <w:p w14:paraId="2E8CF48A" w14:textId="77777777" w:rsidR="00F74EAB" w:rsidRPr="003D757E" w:rsidRDefault="00F74EAB" w:rsidP="00F74EAB">
      <w:pPr>
        <w:spacing w:before="120" w:after="120" w:line="288" w:lineRule="auto"/>
        <w:jc w:val="right"/>
        <w:rPr>
          <w:rFonts w:cstheme="minorHAnsi"/>
          <w:highlight w:val="yellow"/>
        </w:rPr>
      </w:pPr>
      <w:r w:rsidRPr="003D757E">
        <w:rPr>
          <w:rFonts w:cstheme="minorHAnsi"/>
          <w:highlight w:val="yellow"/>
        </w:rPr>
        <w:t>[Address]</w:t>
      </w:r>
    </w:p>
    <w:p w14:paraId="708E291F" w14:textId="77777777" w:rsidR="00F74EAB" w:rsidRPr="003D757E" w:rsidRDefault="00F74EAB" w:rsidP="00F74EAB">
      <w:pPr>
        <w:spacing w:before="120" w:after="120" w:line="288" w:lineRule="auto"/>
        <w:jc w:val="right"/>
        <w:rPr>
          <w:rFonts w:cstheme="minorHAnsi"/>
          <w:highlight w:val="yellow"/>
        </w:rPr>
      </w:pPr>
      <w:r w:rsidRPr="003D757E">
        <w:rPr>
          <w:rFonts w:cstheme="minorHAnsi"/>
          <w:highlight w:val="yellow"/>
        </w:rPr>
        <w:t xml:space="preserve">[Tel]  </w:t>
      </w:r>
    </w:p>
    <w:p w14:paraId="18CC860C" w14:textId="77777777" w:rsidR="00F74EAB" w:rsidRPr="003D757E" w:rsidRDefault="00F74EAB" w:rsidP="00F74EAB">
      <w:pPr>
        <w:spacing w:before="120" w:after="120" w:line="288" w:lineRule="auto"/>
        <w:jc w:val="right"/>
        <w:rPr>
          <w:rFonts w:cstheme="minorHAnsi"/>
          <w:highlight w:val="yellow"/>
        </w:rPr>
      </w:pPr>
      <w:r w:rsidRPr="003D757E">
        <w:rPr>
          <w:rFonts w:cstheme="minorHAnsi"/>
          <w:highlight w:val="yellow"/>
        </w:rPr>
        <w:t>[Fax]</w:t>
      </w:r>
    </w:p>
    <w:p w14:paraId="793F3088" w14:textId="77777777" w:rsidR="00F74EAB" w:rsidRPr="003D757E" w:rsidRDefault="00F74EAB" w:rsidP="00F74EAB">
      <w:pPr>
        <w:spacing w:before="120" w:after="120" w:line="288" w:lineRule="auto"/>
        <w:jc w:val="right"/>
        <w:rPr>
          <w:rFonts w:cstheme="minorHAnsi"/>
          <w:highlight w:val="yellow"/>
        </w:rPr>
      </w:pPr>
      <w:r w:rsidRPr="003D757E">
        <w:rPr>
          <w:rFonts w:cstheme="minorHAnsi"/>
          <w:highlight w:val="yellow"/>
        </w:rPr>
        <w:t>[Email]</w:t>
      </w:r>
    </w:p>
    <w:p w14:paraId="0835B7C3" w14:textId="77777777" w:rsidR="00F74EAB" w:rsidRPr="003D757E" w:rsidRDefault="00F74EAB" w:rsidP="00F74EAB">
      <w:pPr>
        <w:spacing w:before="120" w:after="120" w:line="288" w:lineRule="auto"/>
        <w:jc w:val="right"/>
        <w:rPr>
          <w:rFonts w:cstheme="minorHAnsi"/>
          <w:highlight w:val="yellow"/>
        </w:rPr>
      </w:pPr>
    </w:p>
    <w:p w14:paraId="0FD76C1D" w14:textId="77777777" w:rsidR="00F74EAB" w:rsidRPr="003D757E" w:rsidRDefault="00F74EAB" w:rsidP="00F74EAB">
      <w:pPr>
        <w:spacing w:before="120" w:after="120" w:line="288" w:lineRule="auto"/>
        <w:jc w:val="right"/>
        <w:rPr>
          <w:rFonts w:cstheme="minorHAnsi"/>
          <w:highlight w:val="yellow"/>
        </w:rPr>
      </w:pPr>
      <w:r w:rsidRPr="003D757E">
        <w:rPr>
          <w:rFonts w:cstheme="minorHAnsi"/>
          <w:highlight w:val="yellow"/>
        </w:rPr>
        <w:t>[Date]</w:t>
      </w:r>
    </w:p>
    <w:p w14:paraId="0944F17A" w14:textId="77777777" w:rsidR="00F74EAB" w:rsidRPr="003D757E" w:rsidRDefault="00F74EAB" w:rsidP="00F74EAB">
      <w:pPr>
        <w:spacing w:before="120" w:after="120" w:line="288" w:lineRule="auto"/>
        <w:rPr>
          <w:rFonts w:cstheme="minorHAnsi"/>
          <w:highlight w:val="yellow"/>
        </w:rPr>
      </w:pPr>
      <w:r w:rsidRPr="003D757E">
        <w:rPr>
          <w:rFonts w:cstheme="minorHAnsi"/>
          <w:highlight w:val="yellow"/>
        </w:rPr>
        <w:t>[</w:t>
      </w:r>
      <w:proofErr w:type="spellStart"/>
      <w:r w:rsidRPr="003D757E">
        <w:rPr>
          <w:rFonts w:cstheme="minorHAnsi"/>
          <w:highlight w:val="yellow"/>
        </w:rPr>
        <w:t>Title_Initial_Surname</w:t>
      </w:r>
      <w:proofErr w:type="spellEnd"/>
      <w:r w:rsidRPr="003D757E">
        <w:rPr>
          <w:rFonts w:cstheme="minorHAnsi"/>
          <w:highlight w:val="yellow"/>
        </w:rPr>
        <w:t>]</w:t>
      </w:r>
    </w:p>
    <w:p w14:paraId="34F09529" w14:textId="77777777" w:rsidR="00F74EAB" w:rsidRPr="003D757E" w:rsidRDefault="00F74EAB" w:rsidP="00F74EAB">
      <w:pPr>
        <w:spacing w:before="120" w:after="120" w:line="288" w:lineRule="auto"/>
        <w:rPr>
          <w:rFonts w:cstheme="minorHAnsi"/>
          <w:highlight w:val="yellow"/>
        </w:rPr>
      </w:pPr>
      <w:r w:rsidRPr="003D757E">
        <w:rPr>
          <w:rFonts w:cstheme="minorHAnsi"/>
          <w:highlight w:val="yellow"/>
        </w:rPr>
        <w:t>[Patient Address Block]</w:t>
      </w:r>
    </w:p>
    <w:p w14:paraId="0C971672" w14:textId="77777777" w:rsidR="00F74EAB" w:rsidRPr="003D757E" w:rsidRDefault="00F74EAB" w:rsidP="00F74EAB">
      <w:pPr>
        <w:spacing w:before="120" w:after="120" w:line="288" w:lineRule="auto"/>
        <w:rPr>
          <w:rFonts w:cstheme="minorHAnsi"/>
        </w:rPr>
      </w:pPr>
      <w:r w:rsidRPr="003D757E">
        <w:rPr>
          <w:rFonts w:cstheme="minorHAnsi"/>
          <w:highlight w:val="yellow"/>
        </w:rPr>
        <w:t>Dear [Title] [Surname]</w:t>
      </w:r>
      <w:r w:rsidRPr="003D757E">
        <w:rPr>
          <w:rFonts w:cstheme="minorHAnsi"/>
        </w:rPr>
        <w:t>,</w:t>
      </w:r>
    </w:p>
    <w:p w14:paraId="4289A14D" w14:textId="77777777" w:rsidR="00862AC7" w:rsidRPr="003D757E" w:rsidRDefault="00862AC7" w:rsidP="00862AC7">
      <w:pPr>
        <w:spacing w:after="0" w:line="240" w:lineRule="auto"/>
        <w:textAlignment w:val="baseline"/>
        <w:rPr>
          <w:rFonts w:eastAsia="Times New Roman" w:cstheme="minorHAnsi"/>
          <w:lang w:eastAsia="en-GB"/>
        </w:rPr>
      </w:pPr>
    </w:p>
    <w:p w14:paraId="093DA2EB" w14:textId="4C50BCE6" w:rsidR="00862AC7" w:rsidRPr="003D757E" w:rsidRDefault="00862AC7" w:rsidP="00862AC7">
      <w:pPr>
        <w:spacing w:after="0" w:line="240" w:lineRule="auto"/>
        <w:textAlignment w:val="baseline"/>
        <w:rPr>
          <w:rFonts w:eastAsia="Times New Roman" w:cstheme="minorHAnsi"/>
          <w:b/>
          <w:bCs/>
          <w:color w:val="FF0000"/>
          <w:lang w:eastAsia="en-GB"/>
        </w:rPr>
      </w:pPr>
      <w:r w:rsidRPr="003D757E">
        <w:rPr>
          <w:rFonts w:eastAsia="Times New Roman" w:cstheme="minorHAnsi"/>
          <w:b/>
          <w:bCs/>
          <w:lang w:eastAsia="en-GB"/>
        </w:rPr>
        <w:t xml:space="preserve">RE: Prescription for </w:t>
      </w:r>
      <w:r w:rsidR="00D94032" w:rsidRPr="003D757E">
        <w:rPr>
          <w:rFonts w:eastAsia="Times New Roman" w:cstheme="minorHAnsi"/>
          <w:b/>
          <w:bCs/>
          <w:highlight w:val="yellow"/>
          <w:lang w:eastAsia="en-GB"/>
        </w:rPr>
        <w:t>[</w:t>
      </w:r>
      <w:r w:rsidRPr="003D757E">
        <w:rPr>
          <w:rFonts w:eastAsia="Times New Roman" w:cstheme="minorHAnsi"/>
          <w:b/>
          <w:bCs/>
          <w:highlight w:val="yellow"/>
          <w:lang w:eastAsia="en-GB"/>
        </w:rPr>
        <w:t>Generic n</w:t>
      </w:r>
      <w:r w:rsidR="00D94032" w:rsidRPr="003D757E">
        <w:rPr>
          <w:rFonts w:eastAsia="Times New Roman" w:cstheme="minorHAnsi"/>
          <w:b/>
          <w:bCs/>
          <w:highlight w:val="yellow"/>
          <w:lang w:eastAsia="en-GB"/>
        </w:rPr>
        <w:t>a</w:t>
      </w:r>
      <w:r w:rsidRPr="003D757E">
        <w:rPr>
          <w:rFonts w:eastAsia="Times New Roman" w:cstheme="minorHAnsi"/>
          <w:b/>
          <w:bCs/>
          <w:highlight w:val="yellow"/>
          <w:lang w:eastAsia="en-GB"/>
        </w:rPr>
        <w:t>me</w:t>
      </w:r>
      <w:r w:rsidR="00D94032" w:rsidRPr="003D757E">
        <w:rPr>
          <w:rFonts w:eastAsia="Times New Roman" w:cstheme="minorHAnsi"/>
          <w:b/>
          <w:bCs/>
          <w:highlight w:val="yellow"/>
          <w:lang w:eastAsia="en-GB"/>
        </w:rPr>
        <w:t>]</w:t>
      </w:r>
    </w:p>
    <w:p w14:paraId="06B9293A" w14:textId="1242016E" w:rsidR="00862AC7" w:rsidRPr="003D757E" w:rsidRDefault="00862AC7" w:rsidP="00862AC7">
      <w:pPr>
        <w:spacing w:after="0" w:line="240" w:lineRule="auto"/>
        <w:textAlignment w:val="baseline"/>
        <w:rPr>
          <w:rFonts w:eastAsia="Times New Roman" w:cstheme="minorHAnsi"/>
          <w:lang w:eastAsia="en-GB"/>
        </w:rPr>
      </w:pPr>
      <w:r w:rsidRPr="003D757E">
        <w:rPr>
          <w:rFonts w:eastAsia="Times New Roman" w:cstheme="minorHAnsi"/>
          <w:color w:val="FF0000"/>
          <w:lang w:eastAsia="en-GB"/>
        </w:rPr>
        <w:t> </w:t>
      </w:r>
    </w:p>
    <w:p w14:paraId="086F5610" w14:textId="4A206D45" w:rsidR="00862AC7" w:rsidRPr="003D757E" w:rsidRDefault="00862AC7" w:rsidP="00862AC7">
      <w:pPr>
        <w:spacing w:after="0" w:line="240" w:lineRule="auto"/>
        <w:textAlignment w:val="baseline"/>
        <w:rPr>
          <w:rFonts w:eastAsia="Times New Roman" w:cstheme="minorHAnsi"/>
          <w:lang w:eastAsia="en-GB"/>
        </w:rPr>
      </w:pPr>
      <w:r w:rsidRPr="003D757E">
        <w:rPr>
          <w:rFonts w:eastAsia="Times New Roman" w:cstheme="minorHAnsi"/>
          <w:lang w:eastAsia="en-GB"/>
        </w:rPr>
        <w:t>Our records show that you recently collected a prescription for a drug called</w:t>
      </w:r>
      <w:r w:rsidRPr="003D757E">
        <w:rPr>
          <w:rFonts w:eastAsia="Times New Roman" w:cstheme="minorHAnsi"/>
          <w:b/>
          <w:bCs/>
          <w:lang w:eastAsia="en-GB"/>
        </w:rPr>
        <w:t xml:space="preserve"> </w:t>
      </w:r>
      <w:r w:rsidR="00D94032" w:rsidRPr="003D757E">
        <w:rPr>
          <w:rFonts w:eastAsia="Times New Roman" w:cstheme="minorHAnsi"/>
          <w:b/>
          <w:bCs/>
          <w:highlight w:val="yellow"/>
          <w:lang w:eastAsia="en-GB"/>
        </w:rPr>
        <w:t>[</w:t>
      </w:r>
      <w:r w:rsidRPr="003D757E">
        <w:rPr>
          <w:rFonts w:eastAsia="Times New Roman" w:cstheme="minorHAnsi"/>
          <w:b/>
          <w:bCs/>
          <w:highlight w:val="yellow"/>
          <w:lang w:eastAsia="en-GB"/>
        </w:rPr>
        <w:t>Brand Name</w:t>
      </w:r>
      <w:r w:rsidR="00D94032" w:rsidRPr="003D757E">
        <w:rPr>
          <w:rFonts w:eastAsia="Times New Roman" w:cstheme="minorHAnsi"/>
          <w:b/>
          <w:bCs/>
          <w:highlight w:val="yellow"/>
          <w:lang w:eastAsia="en-GB"/>
        </w:rPr>
        <w:t>]</w:t>
      </w:r>
      <w:r w:rsidRPr="003D757E">
        <w:rPr>
          <w:rFonts w:eastAsia="Times New Roman" w:cstheme="minorHAnsi"/>
          <w:b/>
          <w:bCs/>
          <w:highlight w:val="yellow"/>
          <w:lang w:eastAsia="en-GB"/>
        </w:rPr>
        <w:t>.</w:t>
      </w:r>
      <w:r w:rsidRPr="003D757E">
        <w:rPr>
          <w:rFonts w:eastAsia="Times New Roman" w:cstheme="minorHAnsi"/>
          <w:b/>
          <w:bCs/>
          <w:lang w:eastAsia="en-GB"/>
        </w:rPr>
        <w:t>  </w:t>
      </w:r>
    </w:p>
    <w:p w14:paraId="03590571" w14:textId="77777777" w:rsidR="007F4F17" w:rsidRDefault="00862AC7" w:rsidP="00862AC7">
      <w:pPr>
        <w:spacing w:after="0" w:line="240" w:lineRule="auto"/>
        <w:textAlignment w:val="baseline"/>
        <w:rPr>
          <w:rStyle w:val="Emphasis"/>
          <w:rFonts w:cstheme="minorHAnsi"/>
          <w:color w:val="000000"/>
          <w:spacing w:val="4"/>
          <w:shd w:val="clear" w:color="auto" w:fill="F9F9FB"/>
        </w:rPr>
      </w:pPr>
      <w:r w:rsidRPr="003D757E">
        <w:rPr>
          <w:rFonts w:eastAsia="Times New Roman" w:cstheme="minorHAnsi"/>
          <w:lang w:eastAsia="en-GB"/>
        </w:rPr>
        <w:t xml:space="preserve">We are writing to all the patients taking </w:t>
      </w:r>
      <w:r w:rsidR="00D94032" w:rsidRPr="003D757E">
        <w:rPr>
          <w:rFonts w:eastAsia="Times New Roman" w:cstheme="minorHAnsi"/>
          <w:b/>
          <w:bCs/>
          <w:highlight w:val="yellow"/>
          <w:lang w:eastAsia="en-GB"/>
        </w:rPr>
        <w:t>[</w:t>
      </w:r>
      <w:r w:rsidRPr="003D757E">
        <w:rPr>
          <w:rFonts w:eastAsia="Times New Roman" w:cstheme="minorHAnsi"/>
          <w:b/>
          <w:bCs/>
          <w:highlight w:val="yellow"/>
          <w:lang w:eastAsia="en-GB"/>
        </w:rPr>
        <w:t>generic name</w:t>
      </w:r>
      <w:r w:rsidR="00D94032" w:rsidRPr="003D757E">
        <w:rPr>
          <w:rFonts w:eastAsia="Times New Roman" w:cstheme="minorHAnsi"/>
          <w:b/>
          <w:bCs/>
          <w:highlight w:val="yellow"/>
          <w:lang w:eastAsia="en-GB"/>
        </w:rPr>
        <w:t>]</w:t>
      </w:r>
      <w:r w:rsidRPr="003D757E">
        <w:rPr>
          <w:rFonts w:eastAsia="Times New Roman" w:cstheme="minorHAnsi"/>
          <w:lang w:eastAsia="en-GB"/>
        </w:rPr>
        <w:t xml:space="preserve"> to let you know that</w:t>
      </w:r>
      <w:r w:rsidR="007F4F17" w:rsidRPr="007F4F17">
        <w:rPr>
          <w:rFonts w:cstheme="minorHAnsi"/>
          <w:color w:val="000000"/>
          <w:spacing w:val="4"/>
          <w:shd w:val="clear" w:color="auto" w:fill="F9F9FB"/>
        </w:rPr>
        <w:t xml:space="preserve"> </w:t>
      </w:r>
      <w:r w:rsidR="007F4F17" w:rsidRPr="0033452B">
        <w:rPr>
          <w:rStyle w:val="Emphasis"/>
          <w:rFonts w:cstheme="minorHAnsi"/>
          <w:color w:val="000000"/>
          <w:spacing w:val="4"/>
          <w:shd w:val="clear" w:color="auto" w:fill="F9F9FB"/>
        </w:rPr>
        <w:t>NHS Dorset has asked all GP teams to review prescribing of branded medicines and where clinically suitable, switch to a generic (non-branded) medicine.</w:t>
      </w:r>
      <w:r w:rsidR="007F4F17">
        <w:rPr>
          <w:rStyle w:val="Emphasis"/>
          <w:rFonts w:cstheme="minorHAnsi"/>
          <w:color w:val="000000"/>
          <w:spacing w:val="4"/>
          <w:shd w:val="clear" w:color="auto" w:fill="F9F9FB"/>
        </w:rPr>
        <w:t xml:space="preserve"> </w:t>
      </w:r>
    </w:p>
    <w:p w14:paraId="016D9E0C" w14:textId="77777777" w:rsidR="007F4F17" w:rsidRDefault="007F4F17" w:rsidP="00862AC7">
      <w:pPr>
        <w:spacing w:after="0" w:line="240" w:lineRule="auto"/>
        <w:textAlignment w:val="baseline"/>
        <w:rPr>
          <w:rStyle w:val="Emphasis"/>
          <w:rFonts w:cstheme="minorHAnsi"/>
          <w:color w:val="000000"/>
          <w:spacing w:val="4"/>
          <w:shd w:val="clear" w:color="auto" w:fill="F9F9FB"/>
        </w:rPr>
      </w:pPr>
    </w:p>
    <w:p w14:paraId="0560F027" w14:textId="0695B942" w:rsidR="007F4F17" w:rsidRPr="007F4F17" w:rsidRDefault="007F4F17" w:rsidP="00862AC7">
      <w:pPr>
        <w:spacing w:after="0" w:line="240" w:lineRule="auto"/>
        <w:textAlignment w:val="baseline"/>
        <w:rPr>
          <w:rStyle w:val="Emphasis"/>
          <w:rFonts w:eastAsia="Times New Roman" w:cstheme="minorHAnsi"/>
          <w:i w:val="0"/>
          <w:iCs w:val="0"/>
          <w:lang w:eastAsia="en-GB"/>
        </w:rPr>
      </w:pPr>
      <w:r w:rsidRPr="003D757E">
        <w:rPr>
          <w:rFonts w:eastAsia="Times New Roman" w:cstheme="minorHAnsi"/>
          <w:lang w:eastAsia="en-GB"/>
        </w:rPr>
        <w:t xml:space="preserve">Generic (unbranded) medicines may look different from the brand but will have identical effects on the body and be just as safe and effective.  They are subject to the same tight controls on quality as any medicine yet make the most effective use of NHS resources. </w:t>
      </w:r>
    </w:p>
    <w:p w14:paraId="6E05A50B" w14:textId="77777777" w:rsidR="007F4F17" w:rsidRDefault="007F4F17" w:rsidP="00862AC7">
      <w:pPr>
        <w:spacing w:after="0" w:line="240" w:lineRule="auto"/>
        <w:textAlignment w:val="baseline"/>
        <w:rPr>
          <w:rStyle w:val="Emphasis"/>
          <w:rFonts w:cstheme="minorHAnsi"/>
          <w:color w:val="000000"/>
          <w:spacing w:val="4"/>
          <w:shd w:val="clear" w:color="auto" w:fill="F9F9FB"/>
        </w:rPr>
      </w:pPr>
    </w:p>
    <w:p w14:paraId="40BDFA24" w14:textId="1A2CCC79" w:rsidR="007F4F17" w:rsidRDefault="007F4F17" w:rsidP="00862AC7">
      <w:pPr>
        <w:spacing w:after="0" w:line="240" w:lineRule="auto"/>
        <w:textAlignment w:val="baseline"/>
        <w:rPr>
          <w:lang w:val="en-US"/>
        </w:rPr>
      </w:pPr>
      <w:r w:rsidRPr="007129F7">
        <w:rPr>
          <w:lang w:val="en-US"/>
        </w:rPr>
        <w:t>We would like to discuss this potential change to your medicine with you, please contact the surgery to make an appointment</w:t>
      </w:r>
      <w:r w:rsidR="00D3276F">
        <w:rPr>
          <w:lang w:val="en-US"/>
        </w:rPr>
        <w:t xml:space="preserve"> </w:t>
      </w:r>
      <w:r w:rsidR="00D3276F" w:rsidRPr="003D757E">
        <w:rPr>
          <w:rFonts w:cstheme="minorHAnsi"/>
          <w:highlight w:val="yellow"/>
        </w:rPr>
        <w:t>GP/Nurse/Pharmacist</w:t>
      </w:r>
      <w:r w:rsidRPr="007129F7">
        <w:rPr>
          <w:lang w:val="en-US"/>
        </w:rPr>
        <w:t xml:space="preserve"> to </w:t>
      </w:r>
      <w:r w:rsidR="00D3276F">
        <w:rPr>
          <w:lang w:val="en-US"/>
        </w:rPr>
        <w:t>review the medication</w:t>
      </w:r>
      <w:r w:rsidRPr="007129F7">
        <w:rPr>
          <w:lang w:val="en-US"/>
        </w:rPr>
        <w:t xml:space="preserve">. </w:t>
      </w:r>
    </w:p>
    <w:p w14:paraId="2BF2E0FE" w14:textId="56B900A8" w:rsidR="0004764E" w:rsidRPr="009123D9" w:rsidRDefault="0004764E" w:rsidP="009123D9">
      <w:pPr>
        <w:spacing w:after="0" w:line="240" w:lineRule="auto"/>
        <w:textAlignment w:val="baseline"/>
        <w:rPr>
          <w:rFonts w:eastAsia="Times New Roman" w:cstheme="minorHAns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485"/>
      </w:tblGrid>
      <w:tr w:rsidR="0004764E" w:rsidRPr="003D757E" w14:paraId="3BB5D2F2" w14:textId="77777777" w:rsidTr="005D781D">
        <w:tc>
          <w:tcPr>
            <w:tcW w:w="4621" w:type="dxa"/>
            <w:shd w:val="clear" w:color="auto" w:fill="F2F2F2"/>
            <w:vAlign w:val="center"/>
          </w:tcPr>
          <w:p w14:paraId="1FAE313D" w14:textId="77777777" w:rsidR="0004764E" w:rsidRPr="003D757E" w:rsidRDefault="0004764E" w:rsidP="005D781D">
            <w:pPr>
              <w:spacing w:before="120" w:after="120" w:line="288" w:lineRule="auto"/>
              <w:rPr>
                <w:rFonts w:cstheme="minorHAnsi"/>
                <w:b/>
              </w:rPr>
            </w:pPr>
            <w:r w:rsidRPr="003D757E">
              <w:rPr>
                <w:rFonts w:cstheme="minorHAnsi"/>
                <w:b/>
              </w:rPr>
              <w:t xml:space="preserve">GP/Nurse/Pharmacist </w:t>
            </w:r>
            <w:r w:rsidRPr="003D757E">
              <w:rPr>
                <w:rFonts w:cstheme="minorHAnsi"/>
                <w:highlight w:val="yellow"/>
              </w:rPr>
              <w:t>[delete as applicable]</w:t>
            </w:r>
          </w:p>
        </w:tc>
        <w:tc>
          <w:tcPr>
            <w:tcW w:w="4621" w:type="dxa"/>
            <w:shd w:val="clear" w:color="auto" w:fill="auto"/>
            <w:vAlign w:val="center"/>
          </w:tcPr>
          <w:p w14:paraId="78A3B724" w14:textId="77777777" w:rsidR="0004764E" w:rsidRPr="003D757E" w:rsidRDefault="0004764E" w:rsidP="005D781D">
            <w:pPr>
              <w:spacing w:before="120" w:after="120" w:line="288" w:lineRule="auto"/>
              <w:rPr>
                <w:rFonts w:cstheme="minorHAnsi"/>
              </w:rPr>
            </w:pPr>
            <w:r w:rsidRPr="003D757E">
              <w:rPr>
                <w:rFonts w:cstheme="minorHAnsi"/>
              </w:rPr>
              <w:t>[Add number]</w:t>
            </w:r>
          </w:p>
        </w:tc>
      </w:tr>
    </w:tbl>
    <w:p w14:paraId="34332C9E" w14:textId="0D0FA328" w:rsidR="00862AC7" w:rsidRDefault="00862AC7" w:rsidP="00862AC7">
      <w:pPr>
        <w:spacing w:after="0" w:line="240" w:lineRule="auto"/>
        <w:textAlignment w:val="baseline"/>
        <w:rPr>
          <w:rFonts w:eastAsia="Times New Roman" w:cstheme="minorHAnsi"/>
          <w:lang w:eastAsia="en-GB"/>
        </w:rPr>
      </w:pPr>
    </w:p>
    <w:p w14:paraId="077E5B77" w14:textId="77777777" w:rsidR="009123D9" w:rsidRPr="009123D9" w:rsidRDefault="009123D9" w:rsidP="009123D9">
      <w:pPr>
        <w:spacing w:after="0" w:line="240" w:lineRule="auto"/>
        <w:textAlignment w:val="baseline"/>
        <w:rPr>
          <w:rFonts w:eastAsia="Times New Roman" w:cstheme="minorHAnsi"/>
          <w:lang w:eastAsia="en-GB"/>
        </w:rPr>
      </w:pPr>
      <w:r w:rsidRPr="007129F7">
        <w:rPr>
          <w:rStyle w:val="Emphasis"/>
          <w:rFonts w:cstheme="minorHAnsi"/>
          <w:color w:val="000000"/>
          <w:spacing w:val="4"/>
        </w:rPr>
        <w:t>Thank you</w:t>
      </w:r>
      <w:r w:rsidRPr="0033452B">
        <w:rPr>
          <w:rStyle w:val="Emphasis"/>
          <w:rFonts w:cstheme="minorHAnsi"/>
          <w:color w:val="000000"/>
          <w:spacing w:val="4"/>
          <w:shd w:val="clear" w:color="auto" w:fill="F9F9FB"/>
        </w:rPr>
        <w:t>.</w:t>
      </w:r>
    </w:p>
    <w:p w14:paraId="358341C1" w14:textId="77777777" w:rsidR="009123D9" w:rsidRPr="003D757E" w:rsidRDefault="009123D9" w:rsidP="00862AC7">
      <w:pPr>
        <w:spacing w:after="0" w:line="240" w:lineRule="auto"/>
        <w:textAlignment w:val="baseline"/>
        <w:rPr>
          <w:rFonts w:eastAsia="Times New Roman" w:cstheme="minorHAnsi"/>
          <w:lang w:eastAsia="en-GB"/>
        </w:rPr>
      </w:pPr>
    </w:p>
    <w:p w14:paraId="489DC7ED" w14:textId="77777777" w:rsidR="008E37C5" w:rsidRPr="003D757E" w:rsidRDefault="008E37C5" w:rsidP="008E37C5">
      <w:pPr>
        <w:spacing w:before="120" w:after="120" w:line="288" w:lineRule="auto"/>
        <w:rPr>
          <w:rFonts w:cstheme="minorHAnsi"/>
        </w:rPr>
      </w:pPr>
      <w:r w:rsidRPr="003D757E">
        <w:rPr>
          <w:rFonts w:cstheme="minorHAnsi"/>
        </w:rPr>
        <w:t>Yours sincerely</w:t>
      </w:r>
    </w:p>
    <w:p w14:paraId="680BB9F1" w14:textId="77777777" w:rsidR="008E37C5" w:rsidRPr="003D757E" w:rsidRDefault="008E37C5" w:rsidP="008E37C5">
      <w:pPr>
        <w:spacing w:before="120" w:after="120" w:line="288" w:lineRule="auto"/>
        <w:rPr>
          <w:rFonts w:cstheme="minorHAnsi"/>
        </w:rPr>
      </w:pPr>
      <w:r w:rsidRPr="003D757E">
        <w:rPr>
          <w:rFonts w:cstheme="minorHAnsi"/>
        </w:rPr>
        <w:lastRenderedPageBreak/>
        <w:t xml:space="preserve">Dr </w:t>
      </w:r>
      <w:r w:rsidRPr="003D757E">
        <w:rPr>
          <w:rFonts w:cstheme="minorHAnsi"/>
          <w:highlight w:val="yellow"/>
        </w:rPr>
        <w:t>[insert name]</w:t>
      </w:r>
      <w:r w:rsidRPr="003D757E">
        <w:rPr>
          <w:rFonts w:cstheme="minorHAnsi"/>
        </w:rPr>
        <w:t xml:space="preserve"> and partners</w:t>
      </w:r>
    </w:p>
    <w:p w14:paraId="24E95381" w14:textId="77777777" w:rsidR="008E37C5" w:rsidRPr="008E37C5" w:rsidRDefault="008E37C5" w:rsidP="008E37C5">
      <w:pPr>
        <w:spacing w:before="120" w:after="120" w:line="288" w:lineRule="auto"/>
        <w:rPr>
          <w:rFonts w:cstheme="minorHAnsi"/>
        </w:rPr>
      </w:pPr>
      <w:r w:rsidRPr="008E37C5">
        <w:rPr>
          <w:rFonts w:cstheme="minorHAnsi"/>
        </w:rPr>
        <w:t>[</w:t>
      </w:r>
      <w:r w:rsidRPr="008E37C5">
        <w:rPr>
          <w:rFonts w:cstheme="minorHAnsi"/>
          <w:highlight w:val="yellow"/>
        </w:rPr>
        <w:t>Insert Practice Name]</w:t>
      </w:r>
    </w:p>
    <w:sectPr w:rsidR="008E37C5" w:rsidRPr="008E37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AC7"/>
    <w:rsid w:val="0004764E"/>
    <w:rsid w:val="000F628E"/>
    <w:rsid w:val="00137C0E"/>
    <w:rsid w:val="003D757E"/>
    <w:rsid w:val="004D0D00"/>
    <w:rsid w:val="006F2BC4"/>
    <w:rsid w:val="007F4F17"/>
    <w:rsid w:val="00862AC7"/>
    <w:rsid w:val="008E37C5"/>
    <w:rsid w:val="009123D9"/>
    <w:rsid w:val="009D7D68"/>
    <w:rsid w:val="00A10F67"/>
    <w:rsid w:val="00A30E60"/>
    <w:rsid w:val="00A3341C"/>
    <w:rsid w:val="00C21883"/>
    <w:rsid w:val="00D3276F"/>
    <w:rsid w:val="00D75124"/>
    <w:rsid w:val="00D94032"/>
    <w:rsid w:val="00E47BAA"/>
    <w:rsid w:val="00E7123C"/>
    <w:rsid w:val="00E82F7F"/>
    <w:rsid w:val="00E92F8D"/>
    <w:rsid w:val="00EA4507"/>
    <w:rsid w:val="00F74EAB"/>
    <w:rsid w:val="00F95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DCD53"/>
  <w15:chartTrackingRefBased/>
  <w15:docId w15:val="{C4C4A987-EEC0-42A3-ABF9-63B74B5A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F4F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18091">
      <w:bodyDiv w:val="1"/>
      <w:marLeft w:val="0"/>
      <w:marRight w:val="0"/>
      <w:marTop w:val="0"/>
      <w:marBottom w:val="0"/>
      <w:divBdr>
        <w:top w:val="none" w:sz="0" w:space="0" w:color="auto"/>
        <w:left w:val="none" w:sz="0" w:space="0" w:color="auto"/>
        <w:bottom w:val="none" w:sz="0" w:space="0" w:color="auto"/>
        <w:right w:val="none" w:sz="0" w:space="0" w:color="auto"/>
      </w:divBdr>
      <w:divsChild>
        <w:div w:id="1711030851">
          <w:marLeft w:val="-75"/>
          <w:marRight w:val="0"/>
          <w:marTop w:val="30"/>
          <w:marBottom w:val="30"/>
          <w:divBdr>
            <w:top w:val="none" w:sz="0" w:space="0" w:color="auto"/>
            <w:left w:val="none" w:sz="0" w:space="0" w:color="auto"/>
            <w:bottom w:val="none" w:sz="0" w:space="0" w:color="auto"/>
            <w:right w:val="none" w:sz="0" w:space="0" w:color="auto"/>
          </w:divBdr>
          <w:divsChild>
            <w:div w:id="1478378641">
              <w:marLeft w:val="0"/>
              <w:marRight w:val="0"/>
              <w:marTop w:val="0"/>
              <w:marBottom w:val="0"/>
              <w:divBdr>
                <w:top w:val="none" w:sz="0" w:space="0" w:color="auto"/>
                <w:left w:val="none" w:sz="0" w:space="0" w:color="auto"/>
                <w:bottom w:val="none" w:sz="0" w:space="0" w:color="auto"/>
                <w:right w:val="none" w:sz="0" w:space="0" w:color="auto"/>
              </w:divBdr>
              <w:divsChild>
                <w:div w:id="1171481516">
                  <w:marLeft w:val="0"/>
                  <w:marRight w:val="0"/>
                  <w:marTop w:val="0"/>
                  <w:marBottom w:val="0"/>
                  <w:divBdr>
                    <w:top w:val="none" w:sz="0" w:space="0" w:color="auto"/>
                    <w:left w:val="none" w:sz="0" w:space="0" w:color="auto"/>
                    <w:bottom w:val="none" w:sz="0" w:space="0" w:color="auto"/>
                    <w:right w:val="none" w:sz="0" w:space="0" w:color="auto"/>
                  </w:divBdr>
                </w:div>
              </w:divsChild>
            </w:div>
            <w:div w:id="1171138262">
              <w:marLeft w:val="0"/>
              <w:marRight w:val="0"/>
              <w:marTop w:val="0"/>
              <w:marBottom w:val="0"/>
              <w:divBdr>
                <w:top w:val="none" w:sz="0" w:space="0" w:color="auto"/>
                <w:left w:val="none" w:sz="0" w:space="0" w:color="auto"/>
                <w:bottom w:val="none" w:sz="0" w:space="0" w:color="auto"/>
                <w:right w:val="none" w:sz="0" w:space="0" w:color="auto"/>
              </w:divBdr>
              <w:divsChild>
                <w:div w:id="93746186">
                  <w:marLeft w:val="0"/>
                  <w:marRight w:val="0"/>
                  <w:marTop w:val="0"/>
                  <w:marBottom w:val="0"/>
                  <w:divBdr>
                    <w:top w:val="none" w:sz="0" w:space="0" w:color="auto"/>
                    <w:left w:val="none" w:sz="0" w:space="0" w:color="auto"/>
                    <w:bottom w:val="none" w:sz="0" w:space="0" w:color="auto"/>
                    <w:right w:val="none" w:sz="0" w:space="0" w:color="auto"/>
                  </w:divBdr>
                </w:div>
              </w:divsChild>
            </w:div>
            <w:div w:id="1484543450">
              <w:marLeft w:val="0"/>
              <w:marRight w:val="0"/>
              <w:marTop w:val="0"/>
              <w:marBottom w:val="0"/>
              <w:divBdr>
                <w:top w:val="none" w:sz="0" w:space="0" w:color="auto"/>
                <w:left w:val="none" w:sz="0" w:space="0" w:color="auto"/>
                <w:bottom w:val="none" w:sz="0" w:space="0" w:color="auto"/>
                <w:right w:val="none" w:sz="0" w:space="0" w:color="auto"/>
              </w:divBdr>
              <w:divsChild>
                <w:div w:id="67727363">
                  <w:marLeft w:val="0"/>
                  <w:marRight w:val="0"/>
                  <w:marTop w:val="0"/>
                  <w:marBottom w:val="0"/>
                  <w:divBdr>
                    <w:top w:val="none" w:sz="0" w:space="0" w:color="auto"/>
                    <w:left w:val="none" w:sz="0" w:space="0" w:color="auto"/>
                    <w:bottom w:val="none" w:sz="0" w:space="0" w:color="auto"/>
                    <w:right w:val="none" w:sz="0" w:space="0" w:color="auto"/>
                  </w:divBdr>
                </w:div>
              </w:divsChild>
            </w:div>
            <w:div w:id="1074937070">
              <w:marLeft w:val="0"/>
              <w:marRight w:val="0"/>
              <w:marTop w:val="0"/>
              <w:marBottom w:val="0"/>
              <w:divBdr>
                <w:top w:val="none" w:sz="0" w:space="0" w:color="auto"/>
                <w:left w:val="none" w:sz="0" w:space="0" w:color="auto"/>
                <w:bottom w:val="none" w:sz="0" w:space="0" w:color="auto"/>
                <w:right w:val="none" w:sz="0" w:space="0" w:color="auto"/>
              </w:divBdr>
              <w:divsChild>
                <w:div w:id="862397437">
                  <w:marLeft w:val="0"/>
                  <w:marRight w:val="0"/>
                  <w:marTop w:val="0"/>
                  <w:marBottom w:val="0"/>
                  <w:divBdr>
                    <w:top w:val="none" w:sz="0" w:space="0" w:color="auto"/>
                    <w:left w:val="none" w:sz="0" w:space="0" w:color="auto"/>
                    <w:bottom w:val="none" w:sz="0" w:space="0" w:color="auto"/>
                    <w:right w:val="none" w:sz="0" w:space="0" w:color="auto"/>
                  </w:divBdr>
                </w:div>
              </w:divsChild>
            </w:div>
            <w:div w:id="1718552961">
              <w:marLeft w:val="0"/>
              <w:marRight w:val="0"/>
              <w:marTop w:val="0"/>
              <w:marBottom w:val="0"/>
              <w:divBdr>
                <w:top w:val="none" w:sz="0" w:space="0" w:color="auto"/>
                <w:left w:val="none" w:sz="0" w:space="0" w:color="auto"/>
                <w:bottom w:val="none" w:sz="0" w:space="0" w:color="auto"/>
                <w:right w:val="none" w:sz="0" w:space="0" w:color="auto"/>
              </w:divBdr>
              <w:divsChild>
                <w:div w:id="365179306">
                  <w:marLeft w:val="0"/>
                  <w:marRight w:val="0"/>
                  <w:marTop w:val="0"/>
                  <w:marBottom w:val="0"/>
                  <w:divBdr>
                    <w:top w:val="none" w:sz="0" w:space="0" w:color="auto"/>
                    <w:left w:val="none" w:sz="0" w:space="0" w:color="auto"/>
                    <w:bottom w:val="none" w:sz="0" w:space="0" w:color="auto"/>
                    <w:right w:val="none" w:sz="0" w:space="0" w:color="auto"/>
                  </w:divBdr>
                </w:div>
              </w:divsChild>
            </w:div>
            <w:div w:id="646010273">
              <w:marLeft w:val="0"/>
              <w:marRight w:val="0"/>
              <w:marTop w:val="0"/>
              <w:marBottom w:val="0"/>
              <w:divBdr>
                <w:top w:val="none" w:sz="0" w:space="0" w:color="auto"/>
                <w:left w:val="none" w:sz="0" w:space="0" w:color="auto"/>
                <w:bottom w:val="none" w:sz="0" w:space="0" w:color="auto"/>
                <w:right w:val="none" w:sz="0" w:space="0" w:color="auto"/>
              </w:divBdr>
              <w:divsChild>
                <w:div w:id="317727584">
                  <w:marLeft w:val="0"/>
                  <w:marRight w:val="0"/>
                  <w:marTop w:val="0"/>
                  <w:marBottom w:val="0"/>
                  <w:divBdr>
                    <w:top w:val="none" w:sz="0" w:space="0" w:color="auto"/>
                    <w:left w:val="none" w:sz="0" w:space="0" w:color="auto"/>
                    <w:bottom w:val="none" w:sz="0" w:space="0" w:color="auto"/>
                    <w:right w:val="none" w:sz="0" w:space="0" w:color="auto"/>
                  </w:divBdr>
                </w:div>
              </w:divsChild>
            </w:div>
            <w:div w:id="304553771">
              <w:marLeft w:val="0"/>
              <w:marRight w:val="0"/>
              <w:marTop w:val="0"/>
              <w:marBottom w:val="0"/>
              <w:divBdr>
                <w:top w:val="none" w:sz="0" w:space="0" w:color="auto"/>
                <w:left w:val="none" w:sz="0" w:space="0" w:color="auto"/>
                <w:bottom w:val="none" w:sz="0" w:space="0" w:color="auto"/>
                <w:right w:val="none" w:sz="0" w:space="0" w:color="auto"/>
              </w:divBdr>
              <w:divsChild>
                <w:div w:id="668991759">
                  <w:marLeft w:val="0"/>
                  <w:marRight w:val="0"/>
                  <w:marTop w:val="0"/>
                  <w:marBottom w:val="0"/>
                  <w:divBdr>
                    <w:top w:val="none" w:sz="0" w:space="0" w:color="auto"/>
                    <w:left w:val="none" w:sz="0" w:space="0" w:color="auto"/>
                    <w:bottom w:val="none" w:sz="0" w:space="0" w:color="auto"/>
                    <w:right w:val="none" w:sz="0" w:space="0" w:color="auto"/>
                  </w:divBdr>
                </w:div>
              </w:divsChild>
            </w:div>
            <w:div w:id="394353812">
              <w:marLeft w:val="0"/>
              <w:marRight w:val="0"/>
              <w:marTop w:val="0"/>
              <w:marBottom w:val="0"/>
              <w:divBdr>
                <w:top w:val="none" w:sz="0" w:space="0" w:color="auto"/>
                <w:left w:val="none" w:sz="0" w:space="0" w:color="auto"/>
                <w:bottom w:val="none" w:sz="0" w:space="0" w:color="auto"/>
                <w:right w:val="none" w:sz="0" w:space="0" w:color="auto"/>
              </w:divBdr>
              <w:divsChild>
                <w:div w:id="1466459671">
                  <w:marLeft w:val="0"/>
                  <w:marRight w:val="0"/>
                  <w:marTop w:val="0"/>
                  <w:marBottom w:val="0"/>
                  <w:divBdr>
                    <w:top w:val="none" w:sz="0" w:space="0" w:color="auto"/>
                    <w:left w:val="none" w:sz="0" w:space="0" w:color="auto"/>
                    <w:bottom w:val="none" w:sz="0" w:space="0" w:color="auto"/>
                    <w:right w:val="none" w:sz="0" w:space="0" w:color="auto"/>
                  </w:divBdr>
                </w:div>
              </w:divsChild>
            </w:div>
            <w:div w:id="1026907808">
              <w:marLeft w:val="0"/>
              <w:marRight w:val="0"/>
              <w:marTop w:val="0"/>
              <w:marBottom w:val="0"/>
              <w:divBdr>
                <w:top w:val="none" w:sz="0" w:space="0" w:color="auto"/>
                <w:left w:val="none" w:sz="0" w:space="0" w:color="auto"/>
                <w:bottom w:val="none" w:sz="0" w:space="0" w:color="auto"/>
                <w:right w:val="none" w:sz="0" w:space="0" w:color="auto"/>
              </w:divBdr>
              <w:divsChild>
                <w:div w:id="1344552319">
                  <w:marLeft w:val="0"/>
                  <w:marRight w:val="0"/>
                  <w:marTop w:val="0"/>
                  <w:marBottom w:val="0"/>
                  <w:divBdr>
                    <w:top w:val="none" w:sz="0" w:space="0" w:color="auto"/>
                    <w:left w:val="none" w:sz="0" w:space="0" w:color="auto"/>
                    <w:bottom w:val="none" w:sz="0" w:space="0" w:color="auto"/>
                    <w:right w:val="none" w:sz="0" w:space="0" w:color="auto"/>
                  </w:divBdr>
                </w:div>
              </w:divsChild>
            </w:div>
            <w:div w:id="363528590">
              <w:marLeft w:val="0"/>
              <w:marRight w:val="0"/>
              <w:marTop w:val="0"/>
              <w:marBottom w:val="0"/>
              <w:divBdr>
                <w:top w:val="none" w:sz="0" w:space="0" w:color="auto"/>
                <w:left w:val="none" w:sz="0" w:space="0" w:color="auto"/>
                <w:bottom w:val="none" w:sz="0" w:space="0" w:color="auto"/>
                <w:right w:val="none" w:sz="0" w:space="0" w:color="auto"/>
              </w:divBdr>
              <w:divsChild>
                <w:div w:id="1038359414">
                  <w:marLeft w:val="0"/>
                  <w:marRight w:val="0"/>
                  <w:marTop w:val="0"/>
                  <w:marBottom w:val="0"/>
                  <w:divBdr>
                    <w:top w:val="none" w:sz="0" w:space="0" w:color="auto"/>
                    <w:left w:val="none" w:sz="0" w:space="0" w:color="auto"/>
                    <w:bottom w:val="none" w:sz="0" w:space="0" w:color="auto"/>
                    <w:right w:val="none" w:sz="0" w:space="0" w:color="auto"/>
                  </w:divBdr>
                </w:div>
              </w:divsChild>
            </w:div>
            <w:div w:id="2080052188">
              <w:marLeft w:val="0"/>
              <w:marRight w:val="0"/>
              <w:marTop w:val="0"/>
              <w:marBottom w:val="0"/>
              <w:divBdr>
                <w:top w:val="none" w:sz="0" w:space="0" w:color="auto"/>
                <w:left w:val="none" w:sz="0" w:space="0" w:color="auto"/>
                <w:bottom w:val="none" w:sz="0" w:space="0" w:color="auto"/>
                <w:right w:val="none" w:sz="0" w:space="0" w:color="auto"/>
              </w:divBdr>
              <w:divsChild>
                <w:div w:id="799961943">
                  <w:marLeft w:val="0"/>
                  <w:marRight w:val="0"/>
                  <w:marTop w:val="0"/>
                  <w:marBottom w:val="0"/>
                  <w:divBdr>
                    <w:top w:val="none" w:sz="0" w:space="0" w:color="auto"/>
                    <w:left w:val="none" w:sz="0" w:space="0" w:color="auto"/>
                    <w:bottom w:val="none" w:sz="0" w:space="0" w:color="auto"/>
                    <w:right w:val="none" w:sz="0" w:space="0" w:color="auto"/>
                  </w:divBdr>
                </w:div>
              </w:divsChild>
            </w:div>
            <w:div w:id="1033993435">
              <w:marLeft w:val="0"/>
              <w:marRight w:val="0"/>
              <w:marTop w:val="0"/>
              <w:marBottom w:val="0"/>
              <w:divBdr>
                <w:top w:val="none" w:sz="0" w:space="0" w:color="auto"/>
                <w:left w:val="none" w:sz="0" w:space="0" w:color="auto"/>
                <w:bottom w:val="none" w:sz="0" w:space="0" w:color="auto"/>
                <w:right w:val="none" w:sz="0" w:space="0" w:color="auto"/>
              </w:divBdr>
              <w:divsChild>
                <w:div w:id="2116051609">
                  <w:marLeft w:val="0"/>
                  <w:marRight w:val="0"/>
                  <w:marTop w:val="0"/>
                  <w:marBottom w:val="0"/>
                  <w:divBdr>
                    <w:top w:val="none" w:sz="0" w:space="0" w:color="auto"/>
                    <w:left w:val="none" w:sz="0" w:space="0" w:color="auto"/>
                    <w:bottom w:val="none" w:sz="0" w:space="0" w:color="auto"/>
                    <w:right w:val="none" w:sz="0" w:space="0" w:color="auto"/>
                  </w:divBdr>
                </w:div>
              </w:divsChild>
            </w:div>
            <w:div w:id="706414870">
              <w:marLeft w:val="0"/>
              <w:marRight w:val="0"/>
              <w:marTop w:val="0"/>
              <w:marBottom w:val="0"/>
              <w:divBdr>
                <w:top w:val="none" w:sz="0" w:space="0" w:color="auto"/>
                <w:left w:val="none" w:sz="0" w:space="0" w:color="auto"/>
                <w:bottom w:val="none" w:sz="0" w:space="0" w:color="auto"/>
                <w:right w:val="none" w:sz="0" w:space="0" w:color="auto"/>
              </w:divBdr>
              <w:divsChild>
                <w:div w:id="2129739061">
                  <w:marLeft w:val="0"/>
                  <w:marRight w:val="0"/>
                  <w:marTop w:val="0"/>
                  <w:marBottom w:val="0"/>
                  <w:divBdr>
                    <w:top w:val="none" w:sz="0" w:space="0" w:color="auto"/>
                    <w:left w:val="none" w:sz="0" w:space="0" w:color="auto"/>
                    <w:bottom w:val="none" w:sz="0" w:space="0" w:color="auto"/>
                    <w:right w:val="none" w:sz="0" w:space="0" w:color="auto"/>
                  </w:divBdr>
                </w:div>
              </w:divsChild>
            </w:div>
            <w:div w:id="1978878767">
              <w:marLeft w:val="0"/>
              <w:marRight w:val="0"/>
              <w:marTop w:val="0"/>
              <w:marBottom w:val="0"/>
              <w:divBdr>
                <w:top w:val="none" w:sz="0" w:space="0" w:color="auto"/>
                <w:left w:val="none" w:sz="0" w:space="0" w:color="auto"/>
                <w:bottom w:val="none" w:sz="0" w:space="0" w:color="auto"/>
                <w:right w:val="none" w:sz="0" w:space="0" w:color="auto"/>
              </w:divBdr>
              <w:divsChild>
                <w:div w:id="315186559">
                  <w:marLeft w:val="0"/>
                  <w:marRight w:val="0"/>
                  <w:marTop w:val="0"/>
                  <w:marBottom w:val="0"/>
                  <w:divBdr>
                    <w:top w:val="none" w:sz="0" w:space="0" w:color="auto"/>
                    <w:left w:val="none" w:sz="0" w:space="0" w:color="auto"/>
                    <w:bottom w:val="none" w:sz="0" w:space="0" w:color="auto"/>
                    <w:right w:val="none" w:sz="0" w:space="0" w:color="auto"/>
                  </w:divBdr>
                </w:div>
              </w:divsChild>
            </w:div>
            <w:div w:id="1550847863">
              <w:marLeft w:val="0"/>
              <w:marRight w:val="0"/>
              <w:marTop w:val="0"/>
              <w:marBottom w:val="0"/>
              <w:divBdr>
                <w:top w:val="none" w:sz="0" w:space="0" w:color="auto"/>
                <w:left w:val="none" w:sz="0" w:space="0" w:color="auto"/>
                <w:bottom w:val="none" w:sz="0" w:space="0" w:color="auto"/>
                <w:right w:val="none" w:sz="0" w:space="0" w:color="auto"/>
              </w:divBdr>
              <w:divsChild>
                <w:div w:id="2020039692">
                  <w:marLeft w:val="0"/>
                  <w:marRight w:val="0"/>
                  <w:marTop w:val="0"/>
                  <w:marBottom w:val="0"/>
                  <w:divBdr>
                    <w:top w:val="none" w:sz="0" w:space="0" w:color="auto"/>
                    <w:left w:val="none" w:sz="0" w:space="0" w:color="auto"/>
                    <w:bottom w:val="none" w:sz="0" w:space="0" w:color="auto"/>
                    <w:right w:val="none" w:sz="0" w:space="0" w:color="auto"/>
                  </w:divBdr>
                </w:div>
              </w:divsChild>
            </w:div>
            <w:div w:id="1818374178">
              <w:marLeft w:val="0"/>
              <w:marRight w:val="0"/>
              <w:marTop w:val="0"/>
              <w:marBottom w:val="0"/>
              <w:divBdr>
                <w:top w:val="none" w:sz="0" w:space="0" w:color="auto"/>
                <w:left w:val="none" w:sz="0" w:space="0" w:color="auto"/>
                <w:bottom w:val="none" w:sz="0" w:space="0" w:color="auto"/>
                <w:right w:val="none" w:sz="0" w:space="0" w:color="auto"/>
              </w:divBdr>
              <w:divsChild>
                <w:div w:id="1324965584">
                  <w:marLeft w:val="0"/>
                  <w:marRight w:val="0"/>
                  <w:marTop w:val="0"/>
                  <w:marBottom w:val="0"/>
                  <w:divBdr>
                    <w:top w:val="none" w:sz="0" w:space="0" w:color="auto"/>
                    <w:left w:val="none" w:sz="0" w:space="0" w:color="auto"/>
                    <w:bottom w:val="none" w:sz="0" w:space="0" w:color="auto"/>
                    <w:right w:val="none" w:sz="0" w:space="0" w:color="auto"/>
                  </w:divBdr>
                </w:div>
              </w:divsChild>
            </w:div>
            <w:div w:id="710036677">
              <w:marLeft w:val="0"/>
              <w:marRight w:val="0"/>
              <w:marTop w:val="0"/>
              <w:marBottom w:val="0"/>
              <w:divBdr>
                <w:top w:val="none" w:sz="0" w:space="0" w:color="auto"/>
                <w:left w:val="none" w:sz="0" w:space="0" w:color="auto"/>
                <w:bottom w:val="none" w:sz="0" w:space="0" w:color="auto"/>
                <w:right w:val="none" w:sz="0" w:space="0" w:color="auto"/>
              </w:divBdr>
              <w:divsChild>
                <w:div w:id="323897884">
                  <w:marLeft w:val="0"/>
                  <w:marRight w:val="0"/>
                  <w:marTop w:val="0"/>
                  <w:marBottom w:val="0"/>
                  <w:divBdr>
                    <w:top w:val="none" w:sz="0" w:space="0" w:color="auto"/>
                    <w:left w:val="none" w:sz="0" w:space="0" w:color="auto"/>
                    <w:bottom w:val="none" w:sz="0" w:space="0" w:color="auto"/>
                    <w:right w:val="none" w:sz="0" w:space="0" w:color="auto"/>
                  </w:divBdr>
                </w:div>
              </w:divsChild>
            </w:div>
            <w:div w:id="122622423">
              <w:marLeft w:val="0"/>
              <w:marRight w:val="0"/>
              <w:marTop w:val="0"/>
              <w:marBottom w:val="0"/>
              <w:divBdr>
                <w:top w:val="none" w:sz="0" w:space="0" w:color="auto"/>
                <w:left w:val="none" w:sz="0" w:space="0" w:color="auto"/>
                <w:bottom w:val="none" w:sz="0" w:space="0" w:color="auto"/>
                <w:right w:val="none" w:sz="0" w:space="0" w:color="auto"/>
              </w:divBdr>
              <w:divsChild>
                <w:div w:id="119749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B9A0CA2D315648B1BA2102552B83EA" ma:contentTypeVersion="16" ma:contentTypeDescription="Create a new document." ma:contentTypeScope="" ma:versionID="cd32df283366bb6d4368121fe1cd162a">
  <xsd:schema xmlns:xsd="http://www.w3.org/2001/XMLSchema" xmlns:xs="http://www.w3.org/2001/XMLSchema" xmlns:p="http://schemas.microsoft.com/office/2006/metadata/properties" xmlns:ns2="75f2f1f1-c8e8-4ae2-b5c9-1df9fd3534fd" xmlns:ns3="afe48db1-6413-4421-93ff-c771958d5b59" targetNamespace="http://schemas.microsoft.com/office/2006/metadata/properties" ma:root="true" ma:fieldsID="4f104b6c0ea0f8a27a5cb3dabd2f4caa" ns2:_="" ns3:_="">
    <xsd:import namespace="75f2f1f1-c8e8-4ae2-b5c9-1df9fd3534fd"/>
    <xsd:import namespace="afe48db1-6413-4421-93ff-c771958d5b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2f1f1-c8e8-4ae2-b5c9-1df9fd353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d05545-b86c-4f8f-a142-086a5e60f7e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e48db1-6413-4421-93ff-c771958d5b5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83db0cd-0da2-4bc4-9d95-72afeb63f9b2}" ma:internalName="TaxCatchAll" ma:showField="CatchAllData" ma:web="afe48db1-6413-4421-93ff-c771958d5b5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f2f1f1-c8e8-4ae2-b5c9-1df9fd3534fd">
      <Terms xmlns="http://schemas.microsoft.com/office/infopath/2007/PartnerControls"/>
    </lcf76f155ced4ddcb4097134ff3c332f>
    <TaxCatchAll xmlns="afe48db1-6413-4421-93ff-c771958d5b59" xsi:nil="true"/>
  </documentManagement>
</p:properties>
</file>

<file path=customXml/itemProps1.xml><?xml version="1.0" encoding="utf-8"?>
<ds:datastoreItem xmlns:ds="http://schemas.openxmlformats.org/officeDocument/2006/customXml" ds:itemID="{E3AC86B5-65CE-4016-BC7C-6C3AAD609E8A}">
  <ds:schemaRefs>
    <ds:schemaRef ds:uri="http://schemas.microsoft.com/sharepoint/v3/contenttype/forms"/>
  </ds:schemaRefs>
</ds:datastoreItem>
</file>

<file path=customXml/itemProps2.xml><?xml version="1.0" encoding="utf-8"?>
<ds:datastoreItem xmlns:ds="http://schemas.openxmlformats.org/officeDocument/2006/customXml" ds:itemID="{7CD6CA57-A209-47EA-B724-1885798D8C41}"/>
</file>

<file path=customXml/itemProps3.xml><?xml version="1.0" encoding="utf-8"?>
<ds:datastoreItem xmlns:ds="http://schemas.openxmlformats.org/officeDocument/2006/customXml" ds:itemID="{0EF8B8E5-9C1F-436C-B246-B2DB206FC1F2}">
  <ds:schemaRefs>
    <ds:schemaRef ds:uri="http://schemas.microsoft.com/office/2006/metadata/properties"/>
    <ds:schemaRef ds:uri="http://schemas.microsoft.com/office/infopath/2007/PartnerControls"/>
    <ds:schemaRef ds:uri="bc91c963-5e64-4c33-a1dd-6ccdeb60f9b0"/>
    <ds:schemaRef ds:uri="f80ce777-2cf9-4f9a-92e4-151e752c5f35"/>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211</Words>
  <Characters>1203</Characters>
  <Application>Microsoft Office Word</Application>
  <DocSecurity>0</DocSecurity>
  <Lines>10</Lines>
  <Paragraphs>2</Paragraphs>
  <ScaleCrop>false</ScaleCrop>
  <Company>NHS Dorset Clinical Commisioning Group</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Fiona (Dorset CCG)</dc:creator>
  <cp:keywords/>
  <dc:description/>
  <cp:lastModifiedBy>Ruston, Sam (NHS Dorset)</cp:lastModifiedBy>
  <cp:revision>6</cp:revision>
  <dcterms:created xsi:type="dcterms:W3CDTF">2024-04-03T14:24:00Z</dcterms:created>
  <dcterms:modified xsi:type="dcterms:W3CDTF">2024-04-03T14:28:00Z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0x0101006D083DC1AFDB4B40AB52F25235D54F0F</vt:lpwstr>
  </property>
  <property fmtid="{D5CDD505-2E9C-101B-9397-08002B2CF9AE}" pid="3" name="MediaServiceImageTags">
    <vt:lpwstr/>
  </property>
</Properties>
</file>