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17095" w14:textId="77777777" w:rsidR="008A348B" w:rsidRDefault="002C3B88">
      <w:pPr>
        <w:pStyle w:val="BodyText"/>
        <w:ind w:left="8584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1AE2DCE5" wp14:editId="0C4102E1">
            <wp:extent cx="897956" cy="64303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956" cy="643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8FB57" w14:textId="77777777" w:rsidR="008A348B" w:rsidRDefault="008A348B">
      <w:pPr>
        <w:pStyle w:val="BodyText"/>
        <w:spacing w:before="9"/>
        <w:rPr>
          <w:rFonts w:ascii="Times New Roman"/>
          <w:b w:val="0"/>
          <w:sz w:val="25"/>
        </w:rPr>
      </w:pPr>
    </w:p>
    <w:p w14:paraId="30DF1225" w14:textId="77777777" w:rsidR="008A348B" w:rsidRDefault="002C3B88">
      <w:pPr>
        <w:pStyle w:val="BodyText"/>
        <w:spacing w:before="44"/>
        <w:ind w:left="100" w:right="591"/>
      </w:pPr>
      <w:r>
        <w:t>Patient</w:t>
      </w:r>
      <w:r>
        <w:rPr>
          <w:spacing w:val="-4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t>Direction</w:t>
      </w:r>
      <w:r>
        <w:rPr>
          <w:spacing w:val="-4"/>
        </w:rPr>
        <w:t xml:space="preserve"> </w:t>
      </w:r>
      <w:r>
        <w:t>(PSD)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supply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amantadine,</w:t>
      </w:r>
      <w:r>
        <w:rPr>
          <w:spacing w:val="-5"/>
        </w:rPr>
        <w:t xml:space="preserve"> </w:t>
      </w:r>
      <w:r>
        <w:t>oseltamivir</w:t>
      </w:r>
      <w:r>
        <w:rPr>
          <w:spacing w:val="-4"/>
        </w:rPr>
        <w:t xml:space="preserve"> </w:t>
      </w:r>
      <w:r>
        <w:t>or zanamivir during out-of-season influenza outbreaks</w:t>
      </w:r>
    </w:p>
    <w:p w14:paraId="78C7F19A" w14:textId="77777777" w:rsidR="008A348B" w:rsidRDefault="008A348B">
      <w:pPr>
        <w:spacing w:before="10"/>
        <w:rPr>
          <w:b/>
          <w:sz w:val="20"/>
        </w:rPr>
      </w:pPr>
    </w:p>
    <w:p w14:paraId="298C8AD2" w14:textId="77777777" w:rsidR="008A348B" w:rsidRDefault="002C3B88">
      <w:pPr>
        <w:ind w:left="100"/>
        <w:rPr>
          <w:b/>
        </w:rPr>
      </w:pPr>
      <w:r>
        <w:rPr>
          <w:b/>
          <w:sz w:val="24"/>
        </w:rPr>
        <w:t>P</w:t>
      </w:r>
      <w:r>
        <w:rPr>
          <w:b/>
        </w:rPr>
        <w:t>atient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details</w:t>
      </w:r>
    </w:p>
    <w:p w14:paraId="0FB66718" w14:textId="77777777" w:rsidR="008A348B" w:rsidRDefault="008A348B">
      <w:pPr>
        <w:spacing w:before="11"/>
        <w:rPr>
          <w:b/>
          <w:sz w:val="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4"/>
        <w:gridCol w:w="4484"/>
      </w:tblGrid>
      <w:tr w:rsidR="008A348B" w14:paraId="34CBC4F7" w14:textId="77777777">
        <w:trPr>
          <w:trHeight w:val="448"/>
        </w:trPr>
        <w:tc>
          <w:tcPr>
            <w:tcW w:w="4534" w:type="dxa"/>
          </w:tcPr>
          <w:p w14:paraId="639DBE29" w14:textId="77777777" w:rsidR="008A348B" w:rsidRDefault="002C3B88">
            <w:pPr>
              <w:pStyle w:val="TableParagraph"/>
              <w:spacing w:before="90"/>
              <w:ind w:left="107"/>
            </w:pPr>
            <w:r>
              <w:t>Name</w:t>
            </w:r>
            <w:r>
              <w:rPr>
                <w:spacing w:val="-4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patient</w:t>
            </w:r>
          </w:p>
        </w:tc>
        <w:tc>
          <w:tcPr>
            <w:tcW w:w="4484" w:type="dxa"/>
          </w:tcPr>
          <w:p w14:paraId="35951ECF" w14:textId="77777777" w:rsidR="008A348B" w:rsidRDefault="008A348B">
            <w:pPr>
              <w:pStyle w:val="TableParagraph"/>
              <w:rPr>
                <w:rFonts w:ascii="Times New Roman"/>
              </w:rPr>
            </w:pPr>
          </w:p>
        </w:tc>
      </w:tr>
      <w:tr w:rsidR="008A348B" w14:paraId="6C099497" w14:textId="77777777">
        <w:trPr>
          <w:trHeight w:val="448"/>
        </w:trPr>
        <w:tc>
          <w:tcPr>
            <w:tcW w:w="4534" w:type="dxa"/>
          </w:tcPr>
          <w:p w14:paraId="08500270" w14:textId="77777777" w:rsidR="008A348B" w:rsidRDefault="002C3B88">
            <w:pPr>
              <w:pStyle w:val="TableParagraph"/>
              <w:spacing w:before="90"/>
              <w:ind w:left="107"/>
            </w:pPr>
            <w:r>
              <w:t>Patient</w:t>
            </w:r>
            <w:r>
              <w:rPr>
                <w:spacing w:val="-5"/>
              </w:rPr>
              <w:t xml:space="preserve"> </w:t>
            </w:r>
            <w:r>
              <w:t>NHS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number</w:t>
            </w:r>
          </w:p>
        </w:tc>
        <w:tc>
          <w:tcPr>
            <w:tcW w:w="4484" w:type="dxa"/>
          </w:tcPr>
          <w:p w14:paraId="007A39D7" w14:textId="77777777" w:rsidR="008A348B" w:rsidRDefault="008A348B">
            <w:pPr>
              <w:pStyle w:val="TableParagraph"/>
              <w:rPr>
                <w:rFonts w:ascii="Times New Roman"/>
              </w:rPr>
            </w:pPr>
          </w:p>
        </w:tc>
      </w:tr>
      <w:tr w:rsidR="008A348B" w14:paraId="40A95227" w14:textId="77777777">
        <w:trPr>
          <w:trHeight w:val="448"/>
        </w:trPr>
        <w:tc>
          <w:tcPr>
            <w:tcW w:w="4534" w:type="dxa"/>
          </w:tcPr>
          <w:p w14:paraId="46965A7E" w14:textId="77777777" w:rsidR="008A348B" w:rsidRDefault="002C3B88">
            <w:pPr>
              <w:pStyle w:val="TableParagraph"/>
              <w:spacing w:before="90"/>
              <w:ind w:left="107"/>
            </w:pPr>
            <w:r>
              <w:t>Date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birth</w:t>
            </w:r>
          </w:p>
        </w:tc>
        <w:tc>
          <w:tcPr>
            <w:tcW w:w="4484" w:type="dxa"/>
          </w:tcPr>
          <w:p w14:paraId="111A7FE6" w14:textId="77777777" w:rsidR="008A348B" w:rsidRDefault="008A348B">
            <w:pPr>
              <w:pStyle w:val="TableParagraph"/>
              <w:rPr>
                <w:rFonts w:ascii="Times New Roman"/>
              </w:rPr>
            </w:pPr>
          </w:p>
        </w:tc>
      </w:tr>
      <w:tr w:rsidR="008A348B" w14:paraId="7A808085" w14:textId="77777777">
        <w:trPr>
          <w:trHeight w:val="988"/>
        </w:trPr>
        <w:tc>
          <w:tcPr>
            <w:tcW w:w="4534" w:type="dxa"/>
          </w:tcPr>
          <w:p w14:paraId="3AC17377" w14:textId="77777777" w:rsidR="008A348B" w:rsidRDefault="008A348B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2A777925" w14:textId="77777777" w:rsidR="008A348B" w:rsidRDefault="002C3B88">
            <w:pPr>
              <w:pStyle w:val="TableParagraph"/>
              <w:ind w:left="107"/>
            </w:pPr>
            <w:r>
              <w:t>Address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patient</w:t>
            </w:r>
          </w:p>
        </w:tc>
        <w:tc>
          <w:tcPr>
            <w:tcW w:w="4484" w:type="dxa"/>
          </w:tcPr>
          <w:p w14:paraId="446F3CE9" w14:textId="77777777" w:rsidR="008A348B" w:rsidRDefault="008A348B">
            <w:pPr>
              <w:pStyle w:val="TableParagraph"/>
              <w:rPr>
                <w:rFonts w:ascii="Times New Roman"/>
              </w:rPr>
            </w:pPr>
          </w:p>
        </w:tc>
      </w:tr>
    </w:tbl>
    <w:p w14:paraId="2ECF7244" w14:textId="77777777" w:rsidR="008A348B" w:rsidRDefault="002C3B88">
      <w:pPr>
        <w:spacing w:before="121"/>
        <w:ind w:left="100"/>
        <w:rPr>
          <w:b/>
        </w:rPr>
      </w:pPr>
      <w:r>
        <w:rPr>
          <w:b/>
        </w:rPr>
        <w:t>Treatment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details</w:t>
      </w:r>
    </w:p>
    <w:p w14:paraId="675F6F98" w14:textId="77777777" w:rsidR="008A348B" w:rsidRDefault="002C3B88">
      <w:pPr>
        <w:spacing w:before="122"/>
        <w:ind w:left="100"/>
        <w:rPr>
          <w:sz w:val="18"/>
        </w:rPr>
      </w:pP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authorise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above-named</w:t>
      </w:r>
      <w:r>
        <w:rPr>
          <w:spacing w:val="-1"/>
          <w:sz w:val="18"/>
        </w:rPr>
        <w:t xml:space="preserve"> </w:t>
      </w:r>
      <w:r>
        <w:rPr>
          <w:sz w:val="18"/>
        </w:rPr>
        <w:t>patient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receive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following</w:t>
      </w:r>
      <w:r>
        <w:rPr>
          <w:spacing w:val="-1"/>
          <w:sz w:val="18"/>
        </w:rPr>
        <w:t xml:space="preserve"> </w:t>
      </w:r>
      <w:r>
        <w:rPr>
          <w:sz w:val="18"/>
        </w:rPr>
        <w:t>medicine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treatment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prophylaxis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influenza:</w:t>
      </w:r>
    </w:p>
    <w:p w14:paraId="534912B4" w14:textId="77777777" w:rsidR="008A348B" w:rsidRDefault="008A348B">
      <w:pPr>
        <w:spacing w:before="10"/>
        <w:rPr>
          <w:sz w:val="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9"/>
        <w:gridCol w:w="4470"/>
      </w:tblGrid>
      <w:tr w:rsidR="008A348B" w14:paraId="168EDAD4" w14:textId="77777777">
        <w:trPr>
          <w:trHeight w:val="448"/>
        </w:trPr>
        <w:tc>
          <w:tcPr>
            <w:tcW w:w="4549" w:type="dxa"/>
          </w:tcPr>
          <w:p w14:paraId="355F603A" w14:textId="77777777" w:rsidR="008A348B" w:rsidRDefault="002C3B88">
            <w:pPr>
              <w:pStyle w:val="TableParagraph"/>
              <w:spacing w:before="90"/>
              <w:ind w:left="107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form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medicine</w:t>
            </w:r>
          </w:p>
        </w:tc>
        <w:tc>
          <w:tcPr>
            <w:tcW w:w="4470" w:type="dxa"/>
          </w:tcPr>
          <w:p w14:paraId="26FB6CEF" w14:textId="77777777" w:rsidR="008A348B" w:rsidRDefault="008A348B">
            <w:pPr>
              <w:pStyle w:val="TableParagraph"/>
              <w:rPr>
                <w:rFonts w:ascii="Times New Roman"/>
              </w:rPr>
            </w:pPr>
          </w:p>
        </w:tc>
      </w:tr>
      <w:tr w:rsidR="008A348B" w14:paraId="78310CE2" w14:textId="77777777">
        <w:trPr>
          <w:trHeight w:val="448"/>
        </w:trPr>
        <w:tc>
          <w:tcPr>
            <w:tcW w:w="4549" w:type="dxa"/>
          </w:tcPr>
          <w:p w14:paraId="016DADDE" w14:textId="77777777" w:rsidR="008A348B" w:rsidRDefault="002C3B88">
            <w:pPr>
              <w:pStyle w:val="TableParagraph"/>
              <w:spacing w:before="90"/>
              <w:ind w:left="107"/>
            </w:pPr>
            <w:r>
              <w:t>Strength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medicine</w:t>
            </w:r>
          </w:p>
        </w:tc>
        <w:tc>
          <w:tcPr>
            <w:tcW w:w="4470" w:type="dxa"/>
          </w:tcPr>
          <w:p w14:paraId="67B3CFA0" w14:textId="77777777" w:rsidR="008A348B" w:rsidRDefault="008A348B">
            <w:pPr>
              <w:pStyle w:val="TableParagraph"/>
              <w:rPr>
                <w:rFonts w:ascii="Times New Roman"/>
              </w:rPr>
            </w:pPr>
          </w:p>
        </w:tc>
      </w:tr>
      <w:tr w:rsidR="008A348B" w14:paraId="3AD01F75" w14:textId="77777777">
        <w:trPr>
          <w:trHeight w:val="448"/>
        </w:trPr>
        <w:tc>
          <w:tcPr>
            <w:tcW w:w="4549" w:type="dxa"/>
          </w:tcPr>
          <w:p w14:paraId="0CC824A7" w14:textId="77777777" w:rsidR="008A348B" w:rsidRDefault="002C3B88">
            <w:pPr>
              <w:pStyle w:val="TableParagraph"/>
              <w:spacing w:before="90"/>
              <w:ind w:left="107"/>
            </w:pPr>
            <w:r>
              <w:rPr>
                <w:spacing w:val="-4"/>
              </w:rPr>
              <w:t>Dose</w:t>
            </w:r>
          </w:p>
        </w:tc>
        <w:tc>
          <w:tcPr>
            <w:tcW w:w="4470" w:type="dxa"/>
          </w:tcPr>
          <w:p w14:paraId="7532D988" w14:textId="77777777" w:rsidR="008A348B" w:rsidRDefault="008A348B">
            <w:pPr>
              <w:pStyle w:val="TableParagraph"/>
              <w:rPr>
                <w:rFonts w:ascii="Times New Roman"/>
              </w:rPr>
            </w:pPr>
          </w:p>
        </w:tc>
      </w:tr>
      <w:tr w:rsidR="008A348B" w14:paraId="5AEC31C6" w14:textId="77777777">
        <w:trPr>
          <w:trHeight w:val="448"/>
        </w:trPr>
        <w:tc>
          <w:tcPr>
            <w:tcW w:w="4549" w:type="dxa"/>
          </w:tcPr>
          <w:p w14:paraId="5D539874" w14:textId="77777777" w:rsidR="008A348B" w:rsidRDefault="002C3B88">
            <w:pPr>
              <w:pStyle w:val="TableParagraph"/>
              <w:spacing w:before="90"/>
              <w:ind w:left="107"/>
            </w:pPr>
            <w:r>
              <w:rPr>
                <w:spacing w:val="-2"/>
              </w:rPr>
              <w:t>Frequency</w:t>
            </w:r>
          </w:p>
        </w:tc>
        <w:tc>
          <w:tcPr>
            <w:tcW w:w="4470" w:type="dxa"/>
          </w:tcPr>
          <w:p w14:paraId="6B0C88E2" w14:textId="77777777" w:rsidR="008A348B" w:rsidRDefault="008A348B">
            <w:pPr>
              <w:pStyle w:val="TableParagraph"/>
              <w:rPr>
                <w:rFonts w:ascii="Times New Roman"/>
              </w:rPr>
            </w:pPr>
          </w:p>
        </w:tc>
      </w:tr>
      <w:tr w:rsidR="008A348B" w14:paraId="349A1D75" w14:textId="77777777">
        <w:trPr>
          <w:trHeight w:val="448"/>
        </w:trPr>
        <w:tc>
          <w:tcPr>
            <w:tcW w:w="4549" w:type="dxa"/>
          </w:tcPr>
          <w:p w14:paraId="323E5385" w14:textId="77777777" w:rsidR="008A348B" w:rsidRDefault="002C3B88">
            <w:pPr>
              <w:pStyle w:val="TableParagraph"/>
              <w:spacing w:before="90"/>
              <w:ind w:left="107"/>
            </w:pPr>
            <w:r>
              <w:t>Duration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treatment</w:t>
            </w:r>
          </w:p>
        </w:tc>
        <w:tc>
          <w:tcPr>
            <w:tcW w:w="4470" w:type="dxa"/>
          </w:tcPr>
          <w:p w14:paraId="1C16DFF3" w14:textId="77777777" w:rsidR="008A348B" w:rsidRDefault="008A348B">
            <w:pPr>
              <w:pStyle w:val="TableParagraph"/>
              <w:rPr>
                <w:rFonts w:ascii="Times New Roman"/>
              </w:rPr>
            </w:pPr>
          </w:p>
        </w:tc>
      </w:tr>
    </w:tbl>
    <w:p w14:paraId="1768E37A" w14:textId="77777777" w:rsidR="008A348B" w:rsidRDefault="002C3B88">
      <w:pPr>
        <w:spacing w:before="121"/>
        <w:ind w:left="100"/>
        <w:rPr>
          <w:b/>
        </w:rPr>
      </w:pPr>
      <w:r>
        <w:rPr>
          <w:b/>
        </w:rPr>
        <w:t>Prescriber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details</w:t>
      </w:r>
    </w:p>
    <w:p w14:paraId="2DEB8E39" w14:textId="77777777" w:rsidR="008A348B" w:rsidRDefault="008A348B">
      <w:pPr>
        <w:spacing w:before="11"/>
        <w:rPr>
          <w:b/>
          <w:sz w:val="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4"/>
        <w:gridCol w:w="4424"/>
      </w:tblGrid>
      <w:tr w:rsidR="008A348B" w14:paraId="12B483CD" w14:textId="77777777">
        <w:trPr>
          <w:trHeight w:val="448"/>
        </w:trPr>
        <w:tc>
          <w:tcPr>
            <w:tcW w:w="4594" w:type="dxa"/>
          </w:tcPr>
          <w:p w14:paraId="40BBDE73" w14:textId="77777777" w:rsidR="008A348B" w:rsidRDefault="002C3B88">
            <w:pPr>
              <w:pStyle w:val="TableParagraph"/>
              <w:spacing w:before="90"/>
              <w:ind w:left="107"/>
            </w:pPr>
            <w:r>
              <w:t>Prescriber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signature</w:t>
            </w:r>
          </w:p>
        </w:tc>
        <w:tc>
          <w:tcPr>
            <w:tcW w:w="4424" w:type="dxa"/>
          </w:tcPr>
          <w:p w14:paraId="0251AF08" w14:textId="77777777" w:rsidR="008A348B" w:rsidRDefault="008A348B">
            <w:pPr>
              <w:pStyle w:val="TableParagraph"/>
              <w:rPr>
                <w:rFonts w:ascii="Times New Roman"/>
              </w:rPr>
            </w:pPr>
          </w:p>
        </w:tc>
      </w:tr>
      <w:tr w:rsidR="008A348B" w14:paraId="24302EFF" w14:textId="77777777">
        <w:trPr>
          <w:trHeight w:val="448"/>
        </w:trPr>
        <w:tc>
          <w:tcPr>
            <w:tcW w:w="4594" w:type="dxa"/>
          </w:tcPr>
          <w:p w14:paraId="3231044D" w14:textId="77777777" w:rsidR="008A348B" w:rsidRDefault="002C3B88">
            <w:pPr>
              <w:pStyle w:val="TableParagraph"/>
              <w:spacing w:before="90"/>
              <w:ind w:left="107"/>
            </w:pPr>
            <w:r>
              <w:t>Prescriber</w:t>
            </w:r>
            <w:r>
              <w:rPr>
                <w:spacing w:val="-8"/>
              </w:rPr>
              <w:t xml:space="preserve"> </w:t>
            </w:r>
            <w:r>
              <w:t>name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(PRINT)</w:t>
            </w:r>
          </w:p>
        </w:tc>
        <w:tc>
          <w:tcPr>
            <w:tcW w:w="4424" w:type="dxa"/>
          </w:tcPr>
          <w:p w14:paraId="1D7ECAA0" w14:textId="77777777" w:rsidR="008A348B" w:rsidRDefault="008A348B">
            <w:pPr>
              <w:pStyle w:val="TableParagraph"/>
              <w:rPr>
                <w:rFonts w:ascii="Times New Roman"/>
              </w:rPr>
            </w:pPr>
          </w:p>
        </w:tc>
      </w:tr>
      <w:tr w:rsidR="008A348B" w14:paraId="11231E92" w14:textId="77777777">
        <w:trPr>
          <w:trHeight w:val="448"/>
        </w:trPr>
        <w:tc>
          <w:tcPr>
            <w:tcW w:w="4594" w:type="dxa"/>
          </w:tcPr>
          <w:p w14:paraId="6787C26D" w14:textId="77777777" w:rsidR="008A348B" w:rsidRDefault="002C3B88">
            <w:pPr>
              <w:pStyle w:val="TableParagraph"/>
              <w:spacing w:before="90"/>
              <w:ind w:left="107"/>
            </w:pPr>
            <w:r>
              <w:t>Date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signing</w:t>
            </w:r>
          </w:p>
        </w:tc>
        <w:tc>
          <w:tcPr>
            <w:tcW w:w="4424" w:type="dxa"/>
          </w:tcPr>
          <w:p w14:paraId="5E3ACEF9" w14:textId="77777777" w:rsidR="008A348B" w:rsidRDefault="008A348B">
            <w:pPr>
              <w:pStyle w:val="TableParagraph"/>
              <w:rPr>
                <w:rFonts w:ascii="Times New Roman"/>
              </w:rPr>
            </w:pPr>
          </w:p>
        </w:tc>
      </w:tr>
      <w:tr w:rsidR="008A348B" w14:paraId="072A2F02" w14:textId="77777777">
        <w:trPr>
          <w:trHeight w:val="448"/>
        </w:trPr>
        <w:tc>
          <w:tcPr>
            <w:tcW w:w="4594" w:type="dxa"/>
          </w:tcPr>
          <w:p w14:paraId="0B588109" w14:textId="77777777" w:rsidR="008A348B" w:rsidRDefault="002C3B88">
            <w:pPr>
              <w:pStyle w:val="TableParagraph"/>
              <w:spacing w:before="90"/>
              <w:ind w:left="107"/>
            </w:pPr>
            <w:r>
              <w:t>Qualification</w:t>
            </w:r>
            <w:r>
              <w:rPr>
                <w:spacing w:val="-13"/>
              </w:rPr>
              <w:t xml:space="preserve"> </w:t>
            </w:r>
            <w:r>
              <w:t>(GP/Non-Medical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prescriber)</w:t>
            </w:r>
          </w:p>
        </w:tc>
        <w:tc>
          <w:tcPr>
            <w:tcW w:w="4424" w:type="dxa"/>
          </w:tcPr>
          <w:p w14:paraId="5D5B005F" w14:textId="77777777" w:rsidR="008A348B" w:rsidRDefault="008A348B">
            <w:pPr>
              <w:pStyle w:val="TableParagraph"/>
              <w:rPr>
                <w:rFonts w:ascii="Times New Roman"/>
              </w:rPr>
            </w:pPr>
          </w:p>
        </w:tc>
      </w:tr>
      <w:tr w:rsidR="008A348B" w14:paraId="3CB70E38" w14:textId="77777777">
        <w:trPr>
          <w:trHeight w:val="448"/>
        </w:trPr>
        <w:tc>
          <w:tcPr>
            <w:tcW w:w="4594" w:type="dxa"/>
          </w:tcPr>
          <w:p w14:paraId="785A01D1" w14:textId="77777777" w:rsidR="008A348B" w:rsidRDefault="002C3B88">
            <w:pPr>
              <w:pStyle w:val="TableParagraph"/>
              <w:spacing w:before="90"/>
              <w:ind w:left="107"/>
            </w:pPr>
            <w:r>
              <w:rPr>
                <w:spacing w:val="-2"/>
              </w:rPr>
              <w:t>Practice/</w:t>
            </w:r>
            <w:proofErr w:type="spellStart"/>
            <w:r>
              <w:rPr>
                <w:spacing w:val="-2"/>
              </w:rPr>
              <w:t>Organisation</w:t>
            </w:r>
            <w:proofErr w:type="spellEnd"/>
          </w:p>
        </w:tc>
        <w:tc>
          <w:tcPr>
            <w:tcW w:w="4424" w:type="dxa"/>
          </w:tcPr>
          <w:p w14:paraId="3004A191" w14:textId="77777777" w:rsidR="008A348B" w:rsidRDefault="008A348B">
            <w:pPr>
              <w:pStyle w:val="TableParagraph"/>
              <w:rPr>
                <w:rFonts w:ascii="Times New Roman"/>
              </w:rPr>
            </w:pPr>
          </w:p>
        </w:tc>
      </w:tr>
    </w:tbl>
    <w:p w14:paraId="55A94C50" w14:textId="77777777" w:rsidR="008A348B" w:rsidRDefault="002C3B88">
      <w:pPr>
        <w:spacing w:before="121"/>
        <w:ind w:left="100"/>
        <w:rPr>
          <w:b/>
        </w:rPr>
      </w:pPr>
      <w:r>
        <w:rPr>
          <w:b/>
          <w:spacing w:val="-2"/>
        </w:rPr>
        <w:t>Dispensing</w:t>
      </w:r>
    </w:p>
    <w:p w14:paraId="5AE18E53" w14:textId="77777777" w:rsidR="008A348B" w:rsidRDefault="008A348B">
      <w:pPr>
        <w:spacing w:before="11" w:after="1"/>
        <w:rPr>
          <w:b/>
          <w:sz w:val="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5"/>
        <w:gridCol w:w="4453"/>
      </w:tblGrid>
      <w:tr w:rsidR="008A348B" w14:paraId="7DD89C52" w14:textId="77777777">
        <w:trPr>
          <w:trHeight w:val="448"/>
        </w:trPr>
        <w:tc>
          <w:tcPr>
            <w:tcW w:w="4565" w:type="dxa"/>
          </w:tcPr>
          <w:p w14:paraId="1A1DEA42" w14:textId="77777777" w:rsidR="008A348B" w:rsidRDefault="002C3B88">
            <w:pPr>
              <w:pStyle w:val="TableParagraph"/>
              <w:spacing w:before="92"/>
              <w:ind w:left="107"/>
            </w:pPr>
            <w:r>
              <w:t>Date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dispensing</w:t>
            </w:r>
          </w:p>
        </w:tc>
        <w:tc>
          <w:tcPr>
            <w:tcW w:w="4453" w:type="dxa"/>
          </w:tcPr>
          <w:p w14:paraId="08B0B33B" w14:textId="77777777" w:rsidR="008A348B" w:rsidRDefault="008A348B">
            <w:pPr>
              <w:pStyle w:val="TableParagraph"/>
              <w:rPr>
                <w:rFonts w:ascii="Times New Roman"/>
              </w:rPr>
            </w:pPr>
          </w:p>
        </w:tc>
      </w:tr>
      <w:tr w:rsidR="008A348B" w14:paraId="76E38947" w14:textId="77777777">
        <w:trPr>
          <w:trHeight w:val="448"/>
        </w:trPr>
        <w:tc>
          <w:tcPr>
            <w:tcW w:w="4565" w:type="dxa"/>
          </w:tcPr>
          <w:p w14:paraId="79F1F756" w14:textId="77777777" w:rsidR="008A348B" w:rsidRDefault="002C3B88">
            <w:pPr>
              <w:pStyle w:val="TableParagraph"/>
              <w:spacing w:before="92"/>
              <w:ind w:left="107"/>
            </w:pPr>
            <w:r>
              <w:t>Pharmacist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signature</w:t>
            </w:r>
          </w:p>
        </w:tc>
        <w:tc>
          <w:tcPr>
            <w:tcW w:w="4453" w:type="dxa"/>
          </w:tcPr>
          <w:p w14:paraId="52AAA0B1" w14:textId="77777777" w:rsidR="008A348B" w:rsidRDefault="008A348B">
            <w:pPr>
              <w:pStyle w:val="TableParagraph"/>
              <w:rPr>
                <w:rFonts w:ascii="Times New Roman"/>
              </w:rPr>
            </w:pPr>
          </w:p>
        </w:tc>
      </w:tr>
      <w:tr w:rsidR="008A348B" w14:paraId="44C5150A" w14:textId="77777777">
        <w:trPr>
          <w:trHeight w:val="450"/>
        </w:trPr>
        <w:tc>
          <w:tcPr>
            <w:tcW w:w="4565" w:type="dxa"/>
          </w:tcPr>
          <w:p w14:paraId="121666FA" w14:textId="77777777" w:rsidR="008A348B" w:rsidRDefault="002C3B88">
            <w:pPr>
              <w:pStyle w:val="TableParagraph"/>
              <w:spacing w:before="92"/>
              <w:ind w:left="107"/>
            </w:pPr>
            <w:r>
              <w:t>Pharmacist</w:t>
            </w:r>
            <w:r>
              <w:rPr>
                <w:spacing w:val="-5"/>
              </w:rPr>
              <w:t xml:space="preserve"> </w:t>
            </w:r>
            <w:r>
              <w:t>name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(PRINT)</w:t>
            </w:r>
          </w:p>
        </w:tc>
        <w:tc>
          <w:tcPr>
            <w:tcW w:w="4453" w:type="dxa"/>
          </w:tcPr>
          <w:p w14:paraId="007933CE" w14:textId="77777777" w:rsidR="008A348B" w:rsidRDefault="008A348B">
            <w:pPr>
              <w:pStyle w:val="TableParagraph"/>
              <w:rPr>
                <w:rFonts w:ascii="Times New Roman"/>
              </w:rPr>
            </w:pPr>
          </w:p>
        </w:tc>
      </w:tr>
      <w:tr w:rsidR="008A348B" w14:paraId="0C772AD2" w14:textId="77777777">
        <w:trPr>
          <w:trHeight w:val="1524"/>
        </w:trPr>
        <w:tc>
          <w:tcPr>
            <w:tcW w:w="4565" w:type="dxa"/>
          </w:tcPr>
          <w:p w14:paraId="57C50B1B" w14:textId="77777777" w:rsidR="008A348B" w:rsidRDefault="002C3B88">
            <w:pPr>
              <w:pStyle w:val="TableParagraph"/>
              <w:spacing w:before="90"/>
              <w:ind w:left="107"/>
            </w:pPr>
            <w:r>
              <w:t>Pharmacy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address/stamp</w:t>
            </w:r>
          </w:p>
        </w:tc>
        <w:tc>
          <w:tcPr>
            <w:tcW w:w="4453" w:type="dxa"/>
          </w:tcPr>
          <w:p w14:paraId="3D47F462" w14:textId="77777777" w:rsidR="008A348B" w:rsidRDefault="008A348B">
            <w:pPr>
              <w:pStyle w:val="TableParagraph"/>
              <w:rPr>
                <w:rFonts w:ascii="Times New Roman"/>
              </w:rPr>
            </w:pPr>
          </w:p>
        </w:tc>
      </w:tr>
    </w:tbl>
    <w:p w14:paraId="52B27E40" w14:textId="77777777" w:rsidR="008A348B" w:rsidRDefault="008A348B">
      <w:pPr>
        <w:rPr>
          <w:b/>
        </w:rPr>
      </w:pPr>
    </w:p>
    <w:p w14:paraId="24A22D6D" w14:textId="77777777" w:rsidR="008A348B" w:rsidRDefault="008A348B">
      <w:pPr>
        <w:rPr>
          <w:b/>
        </w:rPr>
      </w:pPr>
    </w:p>
    <w:p w14:paraId="7CB56FB5" w14:textId="77777777" w:rsidR="008A348B" w:rsidRDefault="008A348B">
      <w:pPr>
        <w:spacing w:before="1"/>
        <w:rPr>
          <w:b/>
          <w:sz w:val="21"/>
        </w:rPr>
      </w:pPr>
    </w:p>
    <w:p w14:paraId="578B6D09" w14:textId="738214F8" w:rsidR="008A348B" w:rsidRDefault="002C3B88">
      <w:pPr>
        <w:tabs>
          <w:tab w:val="left" w:pos="3724"/>
          <w:tab w:val="left" w:pos="7947"/>
        </w:tabs>
        <w:ind w:left="100"/>
        <w:rPr>
          <w:sz w:val="20"/>
        </w:rPr>
      </w:pPr>
      <w:r>
        <w:rPr>
          <w:sz w:val="20"/>
        </w:rPr>
        <w:t>NHS</w:t>
      </w:r>
      <w:r>
        <w:rPr>
          <w:spacing w:val="-6"/>
          <w:sz w:val="20"/>
        </w:rPr>
        <w:t xml:space="preserve"> </w:t>
      </w:r>
      <w:r>
        <w:rPr>
          <w:sz w:val="20"/>
        </w:rPr>
        <w:t>Dorset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ICB</w:t>
      </w:r>
      <w:r>
        <w:rPr>
          <w:sz w:val="20"/>
        </w:rPr>
        <w:tab/>
      </w:r>
      <w:proofErr w:type="spellStart"/>
      <w:r>
        <w:rPr>
          <w:sz w:val="20"/>
        </w:rPr>
        <w:t>FluOOS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PSD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Proforma</w:t>
      </w:r>
      <w:r w:rsidR="00253ABB">
        <w:rPr>
          <w:sz w:val="20"/>
        </w:rPr>
        <w:t xml:space="preserve">                               </w:t>
      </w:r>
      <w:r>
        <w:rPr>
          <w:sz w:val="20"/>
        </w:rPr>
        <w:t>V</w:t>
      </w:r>
      <w:r w:rsidR="00253ABB">
        <w:rPr>
          <w:sz w:val="20"/>
        </w:rPr>
        <w:t>.3 Aug 23 – Review Aug 24</w:t>
      </w:r>
    </w:p>
    <w:sectPr w:rsidR="008A348B">
      <w:type w:val="continuous"/>
      <w:pgSz w:w="11910" w:h="16840"/>
      <w:pgMar w:top="320" w:right="4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48B"/>
    <w:rsid w:val="00253ABB"/>
    <w:rsid w:val="002C3B88"/>
    <w:rsid w:val="008A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B4590"/>
  <w15:docId w15:val="{13CC724C-2410-4ED3-AEDA-F13B4BD3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Groombridge, Gordana (NHS Dorset)</dc:creator>
  <cp:lastModifiedBy>Martin, Martine (NHS Dorset)</cp:lastModifiedBy>
  <cp:revision>2</cp:revision>
  <dcterms:created xsi:type="dcterms:W3CDTF">2023-08-15T13:09:00Z</dcterms:created>
  <dcterms:modified xsi:type="dcterms:W3CDTF">2023-08-15T13:09:00Z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2023-08-15T00:00:00Z</vt:filetime>
  </property>
  <property fmtid="{D5CDD505-2E9C-101B-9397-08002B2CF9AE}" pid="5" name="Producer">
    <vt:lpwstr>Microsoft® Word for Microsoft 365</vt:lpwstr>
  </property>
</Properties>
</file>