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50E0" w14:textId="77777777" w:rsidR="009354F1" w:rsidRPr="002E49E0" w:rsidRDefault="009354F1" w:rsidP="009354F1">
      <w:pPr>
        <w:jc w:val="right"/>
        <w:rPr>
          <w:color w:val="FF0000"/>
        </w:rPr>
      </w:pPr>
      <w:r w:rsidRPr="002E49E0">
        <w:rPr>
          <w:color w:val="FF0000"/>
        </w:rPr>
        <w:t>[practice logo]</w:t>
      </w:r>
    </w:p>
    <w:p w14:paraId="2894A8FF" w14:textId="77777777" w:rsidR="009354F1" w:rsidRPr="002E49E0" w:rsidRDefault="009354F1" w:rsidP="009354F1">
      <w:pPr>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26"/>
      </w:tblGrid>
      <w:tr w:rsidR="002E49E0" w:rsidRPr="002E49E0" w14:paraId="7F5BDB58" w14:textId="77777777" w:rsidTr="002953FB">
        <w:tc>
          <w:tcPr>
            <w:tcW w:w="4621" w:type="dxa"/>
          </w:tcPr>
          <w:p w14:paraId="6A240FC8" w14:textId="77777777" w:rsidR="009354F1" w:rsidRPr="002E49E0" w:rsidRDefault="009354F1" w:rsidP="002953FB">
            <w:pPr>
              <w:rPr>
                <w:rFonts w:asciiTheme="minorHAnsi" w:hAnsiTheme="minorHAnsi"/>
                <w:color w:val="FF0000"/>
              </w:rPr>
            </w:pPr>
          </w:p>
        </w:tc>
        <w:tc>
          <w:tcPr>
            <w:tcW w:w="4621" w:type="dxa"/>
          </w:tcPr>
          <w:p w14:paraId="047E60FF" w14:textId="77777777" w:rsidR="009354F1" w:rsidRPr="002E49E0" w:rsidRDefault="009354F1" w:rsidP="002953FB">
            <w:pPr>
              <w:jc w:val="right"/>
              <w:rPr>
                <w:rFonts w:asciiTheme="minorHAnsi" w:hAnsiTheme="minorHAnsi"/>
                <w:color w:val="FF0000"/>
              </w:rPr>
            </w:pPr>
            <w:r w:rsidRPr="002E49E0">
              <w:rPr>
                <w:rFonts w:asciiTheme="minorHAnsi" w:hAnsiTheme="minorHAnsi"/>
                <w:color w:val="FF0000"/>
              </w:rPr>
              <w:t>[practice address]</w:t>
            </w:r>
          </w:p>
        </w:tc>
      </w:tr>
      <w:tr w:rsidR="002E49E0" w:rsidRPr="002E49E0" w14:paraId="7155E4CD" w14:textId="77777777" w:rsidTr="002953FB">
        <w:tc>
          <w:tcPr>
            <w:tcW w:w="4621" w:type="dxa"/>
          </w:tcPr>
          <w:p w14:paraId="01FAAE77" w14:textId="77777777" w:rsidR="009354F1" w:rsidRPr="002E49E0" w:rsidRDefault="009354F1" w:rsidP="002953FB">
            <w:pPr>
              <w:rPr>
                <w:rFonts w:asciiTheme="minorHAnsi" w:hAnsiTheme="minorHAnsi"/>
                <w:color w:val="FF0000"/>
              </w:rPr>
            </w:pPr>
          </w:p>
        </w:tc>
        <w:tc>
          <w:tcPr>
            <w:tcW w:w="4621" w:type="dxa"/>
          </w:tcPr>
          <w:p w14:paraId="0903C980" w14:textId="77777777" w:rsidR="009354F1" w:rsidRPr="002E49E0" w:rsidRDefault="009354F1" w:rsidP="002953FB">
            <w:pPr>
              <w:jc w:val="right"/>
              <w:rPr>
                <w:rFonts w:asciiTheme="minorHAnsi" w:hAnsiTheme="minorHAnsi"/>
                <w:color w:val="FF0000"/>
              </w:rPr>
            </w:pPr>
            <w:r w:rsidRPr="002E49E0">
              <w:rPr>
                <w:rFonts w:asciiTheme="minorHAnsi" w:hAnsiTheme="minorHAnsi"/>
                <w:color w:val="FF0000"/>
              </w:rPr>
              <w:t>[practice address]</w:t>
            </w:r>
          </w:p>
        </w:tc>
      </w:tr>
      <w:tr w:rsidR="002E49E0" w:rsidRPr="002E49E0" w14:paraId="1263D398" w14:textId="77777777" w:rsidTr="002953FB">
        <w:tc>
          <w:tcPr>
            <w:tcW w:w="4621" w:type="dxa"/>
            <w:vAlign w:val="center"/>
          </w:tcPr>
          <w:p w14:paraId="0737913D" w14:textId="77777777" w:rsidR="009354F1" w:rsidRPr="002E49E0" w:rsidRDefault="009354F1" w:rsidP="002953FB">
            <w:pPr>
              <w:rPr>
                <w:rFonts w:asciiTheme="minorHAnsi" w:hAnsiTheme="minorHAnsi"/>
                <w:color w:val="FF0000"/>
                <w:sz w:val="24"/>
                <w:szCs w:val="24"/>
              </w:rPr>
            </w:pPr>
          </w:p>
        </w:tc>
        <w:tc>
          <w:tcPr>
            <w:tcW w:w="4621" w:type="dxa"/>
          </w:tcPr>
          <w:p w14:paraId="79CB96C4" w14:textId="77777777" w:rsidR="009354F1" w:rsidRPr="002E49E0" w:rsidRDefault="009354F1" w:rsidP="002953FB">
            <w:pPr>
              <w:jc w:val="right"/>
              <w:rPr>
                <w:rFonts w:asciiTheme="minorHAnsi" w:hAnsiTheme="minorHAnsi"/>
                <w:color w:val="FF0000"/>
              </w:rPr>
            </w:pPr>
            <w:r w:rsidRPr="002E49E0">
              <w:rPr>
                <w:rFonts w:asciiTheme="minorHAnsi" w:hAnsiTheme="minorHAnsi"/>
                <w:color w:val="FF0000"/>
              </w:rPr>
              <w:t>[practice address]</w:t>
            </w:r>
          </w:p>
        </w:tc>
      </w:tr>
      <w:tr w:rsidR="002E49E0" w:rsidRPr="002E49E0" w14:paraId="63C4C411" w14:textId="77777777" w:rsidTr="002953FB">
        <w:tc>
          <w:tcPr>
            <w:tcW w:w="4621" w:type="dxa"/>
            <w:vAlign w:val="center"/>
          </w:tcPr>
          <w:p w14:paraId="1AB92166" w14:textId="77777777" w:rsidR="009354F1" w:rsidRPr="002E49E0" w:rsidRDefault="009354F1" w:rsidP="002953FB">
            <w:pPr>
              <w:rPr>
                <w:rFonts w:asciiTheme="minorHAnsi" w:hAnsiTheme="minorHAnsi"/>
                <w:color w:val="FF0000"/>
                <w:sz w:val="24"/>
                <w:szCs w:val="24"/>
              </w:rPr>
            </w:pPr>
          </w:p>
        </w:tc>
        <w:tc>
          <w:tcPr>
            <w:tcW w:w="4621" w:type="dxa"/>
          </w:tcPr>
          <w:p w14:paraId="4B42FBDA" w14:textId="77777777" w:rsidR="009354F1" w:rsidRPr="002E49E0" w:rsidRDefault="009354F1" w:rsidP="002953FB">
            <w:pPr>
              <w:jc w:val="right"/>
              <w:rPr>
                <w:rFonts w:asciiTheme="minorHAnsi" w:hAnsiTheme="minorHAnsi"/>
                <w:color w:val="FF0000"/>
              </w:rPr>
            </w:pPr>
            <w:r w:rsidRPr="002E49E0">
              <w:rPr>
                <w:rFonts w:asciiTheme="minorHAnsi" w:hAnsiTheme="minorHAnsi"/>
                <w:color w:val="FF0000"/>
              </w:rPr>
              <w:t>[practice address]</w:t>
            </w:r>
          </w:p>
        </w:tc>
      </w:tr>
      <w:tr w:rsidR="002E49E0" w:rsidRPr="002E49E0" w14:paraId="06E1D32C" w14:textId="77777777" w:rsidTr="002953FB">
        <w:tc>
          <w:tcPr>
            <w:tcW w:w="4621" w:type="dxa"/>
            <w:vAlign w:val="center"/>
          </w:tcPr>
          <w:p w14:paraId="0EA2B345" w14:textId="77777777" w:rsidR="009354F1" w:rsidRPr="002E49E0" w:rsidRDefault="009354F1" w:rsidP="002953FB">
            <w:pPr>
              <w:rPr>
                <w:rFonts w:asciiTheme="minorHAnsi" w:hAnsiTheme="minorHAnsi"/>
                <w:color w:val="FF0000"/>
                <w:sz w:val="24"/>
                <w:szCs w:val="24"/>
              </w:rPr>
            </w:pPr>
          </w:p>
        </w:tc>
        <w:tc>
          <w:tcPr>
            <w:tcW w:w="4621" w:type="dxa"/>
          </w:tcPr>
          <w:p w14:paraId="12C4118C" w14:textId="77777777" w:rsidR="009354F1" w:rsidRPr="002E49E0" w:rsidRDefault="009354F1" w:rsidP="002953FB">
            <w:pPr>
              <w:jc w:val="right"/>
              <w:rPr>
                <w:rFonts w:asciiTheme="minorHAnsi" w:hAnsiTheme="minorHAnsi"/>
                <w:color w:val="FF0000"/>
              </w:rPr>
            </w:pPr>
          </w:p>
        </w:tc>
      </w:tr>
      <w:tr w:rsidR="002E49E0" w:rsidRPr="002E49E0" w14:paraId="54558E2D" w14:textId="77777777" w:rsidTr="002953FB">
        <w:tc>
          <w:tcPr>
            <w:tcW w:w="4621" w:type="dxa"/>
            <w:vAlign w:val="center"/>
          </w:tcPr>
          <w:p w14:paraId="206EF203" w14:textId="77777777" w:rsidR="009354F1" w:rsidRPr="002E49E0" w:rsidRDefault="009354F1" w:rsidP="002953FB">
            <w:pPr>
              <w:rPr>
                <w:rFonts w:asciiTheme="minorHAnsi" w:hAnsiTheme="minorHAnsi"/>
                <w:color w:val="FF0000"/>
                <w:sz w:val="24"/>
                <w:szCs w:val="24"/>
              </w:rPr>
            </w:pPr>
          </w:p>
        </w:tc>
        <w:tc>
          <w:tcPr>
            <w:tcW w:w="4621" w:type="dxa"/>
          </w:tcPr>
          <w:p w14:paraId="5B472B50" w14:textId="77777777" w:rsidR="009354F1" w:rsidRPr="002E49E0" w:rsidRDefault="009354F1" w:rsidP="002953FB">
            <w:pPr>
              <w:jc w:val="right"/>
              <w:rPr>
                <w:rFonts w:asciiTheme="minorHAnsi" w:hAnsiTheme="minorHAnsi"/>
                <w:color w:val="FF0000"/>
              </w:rPr>
            </w:pPr>
          </w:p>
        </w:tc>
      </w:tr>
      <w:tr w:rsidR="002E49E0" w:rsidRPr="002E49E0" w14:paraId="6DEF82E1" w14:textId="77777777" w:rsidTr="002953FB">
        <w:tc>
          <w:tcPr>
            <w:tcW w:w="4621" w:type="dxa"/>
            <w:vAlign w:val="center"/>
          </w:tcPr>
          <w:p w14:paraId="713C46B0" w14:textId="77777777" w:rsidR="009354F1" w:rsidRPr="002E49E0" w:rsidRDefault="009354F1" w:rsidP="002953FB">
            <w:pPr>
              <w:rPr>
                <w:rFonts w:asciiTheme="minorHAnsi" w:hAnsiTheme="minorHAnsi"/>
                <w:color w:val="FF0000"/>
                <w:sz w:val="24"/>
                <w:szCs w:val="24"/>
              </w:rPr>
            </w:pPr>
          </w:p>
        </w:tc>
        <w:tc>
          <w:tcPr>
            <w:tcW w:w="4621" w:type="dxa"/>
          </w:tcPr>
          <w:p w14:paraId="3070AED2" w14:textId="77777777" w:rsidR="009354F1" w:rsidRPr="002E49E0" w:rsidRDefault="009354F1" w:rsidP="009354F1">
            <w:pPr>
              <w:jc w:val="right"/>
              <w:rPr>
                <w:rFonts w:asciiTheme="minorHAnsi" w:hAnsiTheme="minorHAnsi"/>
                <w:color w:val="FF0000"/>
              </w:rPr>
            </w:pPr>
            <w:r w:rsidRPr="002E49E0">
              <w:rPr>
                <w:rFonts w:asciiTheme="minorHAnsi" w:hAnsiTheme="minorHAnsi"/>
                <w:color w:val="FF0000"/>
              </w:rPr>
              <w:t>Tel: [practice telephone]</w:t>
            </w:r>
          </w:p>
        </w:tc>
      </w:tr>
      <w:tr w:rsidR="002E49E0" w:rsidRPr="002E49E0" w14:paraId="7689BE0C" w14:textId="77777777" w:rsidTr="002953FB">
        <w:tc>
          <w:tcPr>
            <w:tcW w:w="4621" w:type="dxa"/>
            <w:vAlign w:val="center"/>
          </w:tcPr>
          <w:p w14:paraId="187CF4B7" w14:textId="77777777" w:rsidR="009354F1" w:rsidRPr="002E49E0" w:rsidRDefault="009354F1" w:rsidP="002953FB">
            <w:pPr>
              <w:rPr>
                <w:rFonts w:asciiTheme="minorHAnsi" w:hAnsiTheme="minorHAnsi"/>
                <w:color w:val="FF0000"/>
                <w:sz w:val="24"/>
                <w:szCs w:val="24"/>
              </w:rPr>
            </w:pPr>
          </w:p>
        </w:tc>
        <w:tc>
          <w:tcPr>
            <w:tcW w:w="4621" w:type="dxa"/>
          </w:tcPr>
          <w:p w14:paraId="0CC4D771" w14:textId="77777777" w:rsidR="009354F1" w:rsidRPr="002E49E0" w:rsidRDefault="009354F1" w:rsidP="002953FB">
            <w:pPr>
              <w:jc w:val="right"/>
              <w:rPr>
                <w:rFonts w:asciiTheme="minorHAnsi" w:hAnsiTheme="minorHAnsi"/>
                <w:color w:val="FF0000"/>
              </w:rPr>
            </w:pPr>
            <w:r w:rsidRPr="002E49E0">
              <w:rPr>
                <w:rFonts w:asciiTheme="minorHAnsi" w:hAnsiTheme="minorHAnsi"/>
                <w:color w:val="FF0000"/>
              </w:rPr>
              <w:t>[Practice website]</w:t>
            </w:r>
          </w:p>
        </w:tc>
      </w:tr>
      <w:tr w:rsidR="002E49E0" w:rsidRPr="002E49E0" w14:paraId="644D7886" w14:textId="77777777" w:rsidTr="002953FB">
        <w:tc>
          <w:tcPr>
            <w:tcW w:w="4621" w:type="dxa"/>
            <w:vAlign w:val="center"/>
          </w:tcPr>
          <w:p w14:paraId="1D4CD4D0" w14:textId="77777777" w:rsidR="009354F1" w:rsidRPr="002E49E0" w:rsidRDefault="009354F1" w:rsidP="002953FB">
            <w:pPr>
              <w:rPr>
                <w:rFonts w:asciiTheme="minorHAnsi" w:hAnsiTheme="minorHAnsi"/>
                <w:color w:val="FF0000"/>
                <w:sz w:val="24"/>
                <w:szCs w:val="24"/>
              </w:rPr>
            </w:pPr>
          </w:p>
        </w:tc>
        <w:tc>
          <w:tcPr>
            <w:tcW w:w="4621" w:type="dxa"/>
          </w:tcPr>
          <w:p w14:paraId="278CEC2E" w14:textId="77777777" w:rsidR="009354F1" w:rsidRPr="002E49E0" w:rsidRDefault="009354F1" w:rsidP="002953FB">
            <w:pPr>
              <w:jc w:val="right"/>
              <w:rPr>
                <w:rFonts w:asciiTheme="minorHAnsi" w:hAnsiTheme="minorHAnsi"/>
                <w:color w:val="FF0000"/>
              </w:rPr>
            </w:pPr>
          </w:p>
        </w:tc>
      </w:tr>
    </w:tbl>
    <w:p w14:paraId="0B15A864" w14:textId="77777777" w:rsidR="009354F1" w:rsidRPr="002E49E0" w:rsidRDefault="009354F1" w:rsidP="002E49E0">
      <w:pPr>
        <w:spacing w:before="240" w:after="240"/>
        <w:jc w:val="right"/>
        <w:rPr>
          <w:color w:val="FF0000"/>
        </w:rPr>
      </w:pPr>
      <w:r w:rsidRPr="002E49E0">
        <w:rPr>
          <w:color w:val="FF0000"/>
        </w:rPr>
        <w:t>[date]</w:t>
      </w:r>
    </w:p>
    <w:p w14:paraId="58E9B388" w14:textId="77777777" w:rsidR="009354F1" w:rsidRPr="002E49E0" w:rsidRDefault="009354F1" w:rsidP="00824B0A">
      <w:pPr>
        <w:spacing w:before="160" w:after="160"/>
        <w:rPr>
          <w:rFonts w:ascii="Calibri" w:hAnsi="Calibri"/>
          <w:szCs w:val="24"/>
        </w:rPr>
      </w:pPr>
      <w:r>
        <w:rPr>
          <w:rFonts w:ascii="Calibri" w:hAnsi="Calibri"/>
          <w:szCs w:val="24"/>
        </w:rPr>
        <w:t xml:space="preserve">Dear </w:t>
      </w:r>
      <w:r w:rsidRPr="002E49E0">
        <w:rPr>
          <w:rFonts w:ascii="Calibri" w:hAnsi="Calibri"/>
          <w:color w:val="FF0000"/>
          <w:szCs w:val="24"/>
        </w:rPr>
        <w:t>[patient’s name]</w:t>
      </w:r>
    </w:p>
    <w:p w14:paraId="189952E2" w14:textId="77777777" w:rsidR="009354F1" w:rsidRPr="002E49E0" w:rsidRDefault="009354F1" w:rsidP="00824B0A">
      <w:pPr>
        <w:spacing w:before="160" w:after="160"/>
        <w:rPr>
          <w:rFonts w:ascii="Calibri" w:hAnsi="Calibri"/>
          <w:b/>
          <w:szCs w:val="24"/>
        </w:rPr>
      </w:pPr>
      <w:r>
        <w:rPr>
          <w:rFonts w:ascii="Calibri" w:hAnsi="Calibri"/>
          <w:b/>
          <w:szCs w:val="24"/>
        </w:rPr>
        <w:t xml:space="preserve">RE: </w:t>
      </w:r>
      <w:r w:rsidR="00EF0E1A">
        <w:rPr>
          <w:rFonts w:ascii="Calibri" w:hAnsi="Calibri"/>
          <w:b/>
          <w:szCs w:val="24"/>
        </w:rPr>
        <w:t xml:space="preserve">Prescription for </w:t>
      </w:r>
      <w:proofErr w:type="spellStart"/>
      <w:r w:rsidR="00EF0E1A">
        <w:rPr>
          <w:b/>
        </w:rPr>
        <w:t>d</w:t>
      </w:r>
      <w:r w:rsidR="008F1143">
        <w:rPr>
          <w:b/>
        </w:rPr>
        <w:t>osulepin</w:t>
      </w:r>
      <w:proofErr w:type="spellEnd"/>
      <w:r>
        <w:t xml:space="preserve"> </w:t>
      </w:r>
    </w:p>
    <w:p w14:paraId="4D0D5FD9" w14:textId="77777777" w:rsidR="00DA26C1" w:rsidRDefault="00DA26C1" w:rsidP="00824B0A">
      <w:pPr>
        <w:spacing w:before="160" w:after="160"/>
      </w:pPr>
      <w:r>
        <w:t xml:space="preserve">Our records show that you recently collected a </w:t>
      </w:r>
      <w:r w:rsidR="008F1143">
        <w:t>pre</w:t>
      </w:r>
      <w:r w:rsidR="00824B0A">
        <w:t xml:space="preserve">scription for a drug called </w:t>
      </w:r>
      <w:proofErr w:type="spellStart"/>
      <w:r w:rsidR="008F1143">
        <w:t>dosulepin</w:t>
      </w:r>
      <w:proofErr w:type="spellEnd"/>
      <w:r>
        <w:t xml:space="preserve">. </w:t>
      </w:r>
    </w:p>
    <w:p w14:paraId="1522E712" w14:textId="59678F7B" w:rsidR="000158AC" w:rsidRDefault="00DA26C1" w:rsidP="00824B0A">
      <w:pPr>
        <w:spacing w:before="160" w:after="160"/>
      </w:pPr>
      <w:r>
        <w:t xml:space="preserve">We are writing to all the patients at the practice that are taking this drug, to encourage them to </w:t>
      </w:r>
      <w:r w:rsidR="00051DC1">
        <w:t>make</w:t>
      </w:r>
      <w:r>
        <w:t xml:space="preserve"> an appointment to discuss an alter</w:t>
      </w:r>
      <w:r w:rsidR="009B43FF">
        <w:t xml:space="preserve">native treatment. </w:t>
      </w:r>
      <w:r>
        <w:t>The reason for this is that</w:t>
      </w:r>
      <w:r w:rsidR="00F77537">
        <w:t xml:space="preserve"> </w:t>
      </w:r>
      <w:r w:rsidR="008F1143">
        <w:t xml:space="preserve">there are some </w:t>
      </w:r>
      <w:r w:rsidR="00F77537">
        <w:t>safety concerns</w:t>
      </w:r>
      <w:r w:rsidR="008F1143">
        <w:t xml:space="preserve"> with </w:t>
      </w:r>
      <w:proofErr w:type="spellStart"/>
      <w:r w:rsidR="00ED0216">
        <w:t>dosulepin</w:t>
      </w:r>
      <w:proofErr w:type="spellEnd"/>
      <w:r w:rsidR="00ED0216">
        <w:t xml:space="preserve"> </w:t>
      </w:r>
      <w:r w:rsidR="008F1143">
        <w:t xml:space="preserve">and there may be a </w:t>
      </w:r>
      <w:r w:rsidR="00051DC1">
        <w:t>more suitable and safer</w:t>
      </w:r>
      <w:r w:rsidR="008F1143">
        <w:t xml:space="preserve"> drug that the practice can offer you</w:t>
      </w:r>
      <w:r w:rsidR="00F77537">
        <w:t xml:space="preserve">. </w:t>
      </w:r>
    </w:p>
    <w:p w14:paraId="77074BD7" w14:textId="77777777" w:rsidR="003F6A7B" w:rsidRDefault="00ED0216" w:rsidP="00824B0A">
      <w:pPr>
        <w:spacing w:before="160" w:after="160"/>
        <w:rPr>
          <w:szCs w:val="24"/>
        </w:rPr>
      </w:pPr>
      <w:proofErr w:type="spellStart"/>
      <w:r>
        <w:rPr>
          <w:szCs w:val="24"/>
        </w:rPr>
        <w:t>Dosulepin</w:t>
      </w:r>
      <w:proofErr w:type="spellEnd"/>
      <w:r>
        <w:rPr>
          <w:szCs w:val="24"/>
        </w:rPr>
        <w:t xml:space="preserve"> </w:t>
      </w:r>
      <w:r w:rsidR="005149E9">
        <w:rPr>
          <w:szCs w:val="24"/>
        </w:rPr>
        <w:t>has</w:t>
      </w:r>
      <w:r w:rsidR="003F6A7B">
        <w:rPr>
          <w:szCs w:val="24"/>
        </w:rPr>
        <w:t xml:space="preserve"> been linked to effects on the heart and circulatory system, such as changes in the heart rhythm and low blood pressure</w:t>
      </w:r>
      <w:r w:rsidR="005149E9">
        <w:rPr>
          <w:szCs w:val="24"/>
        </w:rPr>
        <w:t xml:space="preserve">. </w:t>
      </w:r>
      <w:r>
        <w:rPr>
          <w:szCs w:val="24"/>
        </w:rPr>
        <w:t xml:space="preserve">It </w:t>
      </w:r>
      <w:r w:rsidR="003F6A7B" w:rsidRPr="003F6A7B">
        <w:rPr>
          <w:szCs w:val="24"/>
        </w:rPr>
        <w:t xml:space="preserve">should be avoided in many </w:t>
      </w:r>
      <w:r w:rsidR="003F6A7B">
        <w:rPr>
          <w:szCs w:val="24"/>
        </w:rPr>
        <w:t xml:space="preserve">health </w:t>
      </w:r>
      <w:r w:rsidR="003F6A7B" w:rsidRPr="003F6A7B">
        <w:rPr>
          <w:szCs w:val="24"/>
        </w:rPr>
        <w:t>conditions, for example patients with</w:t>
      </w:r>
      <w:r w:rsidR="003F6A7B">
        <w:rPr>
          <w:szCs w:val="24"/>
        </w:rPr>
        <w:t xml:space="preserve"> heart disease, diabetes, thyroid disease, epilepsy, </w:t>
      </w:r>
      <w:r w:rsidR="005149E9">
        <w:rPr>
          <w:szCs w:val="24"/>
        </w:rPr>
        <w:t>Parkinson’s</w:t>
      </w:r>
      <w:r w:rsidR="003F6A7B">
        <w:rPr>
          <w:szCs w:val="24"/>
        </w:rPr>
        <w:t xml:space="preserve"> </w:t>
      </w:r>
      <w:proofErr w:type="gramStart"/>
      <w:r w:rsidR="003F6A7B">
        <w:rPr>
          <w:szCs w:val="24"/>
        </w:rPr>
        <w:t>disease</w:t>
      </w:r>
      <w:proofErr w:type="gramEnd"/>
      <w:r w:rsidR="003F6A7B">
        <w:rPr>
          <w:szCs w:val="24"/>
        </w:rPr>
        <w:t xml:space="preserve"> and </w:t>
      </w:r>
      <w:r w:rsidR="005149E9">
        <w:rPr>
          <w:szCs w:val="24"/>
        </w:rPr>
        <w:t>Alzheimer’s</w:t>
      </w:r>
      <w:r w:rsidR="003F6A7B">
        <w:rPr>
          <w:szCs w:val="24"/>
        </w:rPr>
        <w:t xml:space="preserve"> disease.</w:t>
      </w:r>
      <w:r w:rsidR="003F6A7B" w:rsidRPr="003F6A7B">
        <w:rPr>
          <w:szCs w:val="24"/>
        </w:rPr>
        <w:t xml:space="preserve"> </w:t>
      </w:r>
    </w:p>
    <w:p w14:paraId="6DF5810C" w14:textId="77777777" w:rsidR="00ED0216" w:rsidRPr="000158AC" w:rsidRDefault="005149E9" w:rsidP="00824B0A">
      <w:pPr>
        <w:spacing w:before="160" w:after="160"/>
      </w:pPr>
      <w:proofErr w:type="spellStart"/>
      <w:r>
        <w:rPr>
          <w:szCs w:val="24"/>
        </w:rPr>
        <w:t>Dosulepin</w:t>
      </w:r>
      <w:proofErr w:type="spellEnd"/>
      <w:r>
        <w:rPr>
          <w:szCs w:val="24"/>
        </w:rPr>
        <w:t xml:space="preserve"> </w:t>
      </w:r>
      <w:r w:rsidR="00ED0216">
        <w:rPr>
          <w:szCs w:val="24"/>
        </w:rPr>
        <w:t xml:space="preserve">has been associated with accidental </w:t>
      </w:r>
      <w:r w:rsidR="00ED0216" w:rsidRPr="003F6A7B">
        <w:rPr>
          <w:szCs w:val="24"/>
        </w:rPr>
        <w:t>overdose</w:t>
      </w:r>
      <w:r w:rsidR="00ED0216">
        <w:rPr>
          <w:szCs w:val="24"/>
        </w:rPr>
        <w:t xml:space="preserve">, and even small </w:t>
      </w:r>
      <w:r>
        <w:rPr>
          <w:szCs w:val="24"/>
        </w:rPr>
        <w:t xml:space="preserve">accidental </w:t>
      </w:r>
      <w:r w:rsidR="00ED0216">
        <w:rPr>
          <w:szCs w:val="24"/>
        </w:rPr>
        <w:t>overdoses have been shown to be dangerous.</w:t>
      </w:r>
      <w:r w:rsidR="00ED0216" w:rsidRPr="003F6A7B">
        <w:rPr>
          <w:szCs w:val="24"/>
        </w:rPr>
        <w:t xml:space="preserve"> </w:t>
      </w:r>
      <w:r w:rsidR="00ED0216">
        <w:rPr>
          <w:szCs w:val="24"/>
        </w:rPr>
        <w:t xml:space="preserve">It </w:t>
      </w:r>
      <w:r w:rsidR="00ED0216">
        <w:t xml:space="preserve">can </w:t>
      </w:r>
      <w:r w:rsidR="00ED0216" w:rsidRPr="000158AC">
        <w:t xml:space="preserve">be much more </w:t>
      </w:r>
      <w:r w:rsidR="00ED0216">
        <w:t>harmful than other antidepressants</w:t>
      </w:r>
      <w:r w:rsidR="00ED0216" w:rsidRPr="000158AC">
        <w:t xml:space="preserve"> when mixed with </w:t>
      </w:r>
      <w:proofErr w:type="gramStart"/>
      <w:r w:rsidR="00ED0216" w:rsidRPr="000158AC">
        <w:t>alcohol</w:t>
      </w:r>
      <w:r w:rsidR="00ED0216">
        <w:t>, and</w:t>
      </w:r>
      <w:proofErr w:type="gramEnd"/>
      <w:r w:rsidR="00ED0216">
        <w:t xml:space="preserve"> can also </w:t>
      </w:r>
      <w:r w:rsidR="00ED0216" w:rsidRPr="000158AC">
        <w:t xml:space="preserve">affect the way other medicines work. </w:t>
      </w:r>
    </w:p>
    <w:p w14:paraId="7E6492A1" w14:textId="77777777" w:rsidR="00824B0A" w:rsidRPr="00824B0A" w:rsidRDefault="008F1143" w:rsidP="00824B0A">
      <w:pPr>
        <w:spacing w:before="160" w:after="160"/>
        <w:rPr>
          <w:szCs w:val="24"/>
        </w:rPr>
      </w:pPr>
      <w:r w:rsidRPr="008F1143">
        <w:rPr>
          <w:szCs w:val="24"/>
        </w:rPr>
        <w:t>The N</w:t>
      </w:r>
      <w:r>
        <w:rPr>
          <w:szCs w:val="24"/>
        </w:rPr>
        <w:t>ational Institute for Health</w:t>
      </w:r>
      <w:r w:rsidR="005149E9">
        <w:rPr>
          <w:szCs w:val="24"/>
        </w:rPr>
        <w:t xml:space="preserve"> and Clinical Excellence (NICE)</w:t>
      </w:r>
      <w:r>
        <w:rPr>
          <w:szCs w:val="24"/>
        </w:rPr>
        <w:t xml:space="preserve"> do not recommend that</w:t>
      </w:r>
      <w:r w:rsidRPr="008F1143">
        <w:rPr>
          <w:szCs w:val="24"/>
        </w:rPr>
        <w:t xml:space="preserve"> </w:t>
      </w:r>
      <w:proofErr w:type="spellStart"/>
      <w:r w:rsidRPr="008F1143">
        <w:rPr>
          <w:szCs w:val="24"/>
        </w:rPr>
        <w:t>dosulepin</w:t>
      </w:r>
      <w:proofErr w:type="spellEnd"/>
      <w:r>
        <w:rPr>
          <w:szCs w:val="24"/>
        </w:rPr>
        <w:t xml:space="preserve"> is prescribed for people</w:t>
      </w:r>
      <w:r w:rsidRPr="008F1143">
        <w:rPr>
          <w:szCs w:val="24"/>
        </w:rPr>
        <w:t xml:space="preserve"> with depression because evidence </w:t>
      </w:r>
      <w:r w:rsidR="003F6A7B">
        <w:rPr>
          <w:szCs w:val="24"/>
        </w:rPr>
        <w:t>says that there are other antidepressant drugs that have less side effects and have less risks associated with them.</w:t>
      </w:r>
      <w:r w:rsidR="00824B0A">
        <w:rPr>
          <w:szCs w:val="24"/>
        </w:rPr>
        <w:t xml:space="preserve"> The drug is sometimes used in other conditions, such as fibromyalgia or pain, however use of the drug in this way is also not recommended, for the same safety reasons described above. </w:t>
      </w:r>
    </w:p>
    <w:p w14:paraId="735A32A1" w14:textId="77777777" w:rsidR="00B91AD7" w:rsidRPr="000158AC" w:rsidRDefault="00B91AD7" w:rsidP="00824B0A">
      <w:pPr>
        <w:spacing w:before="160" w:after="160"/>
      </w:pPr>
      <w:r w:rsidRPr="000158AC">
        <w:t xml:space="preserve">We appreciate that </w:t>
      </w:r>
      <w:r w:rsidR="005149E9">
        <w:t xml:space="preserve">changing antidepressant therapy </w:t>
      </w:r>
      <w:r w:rsidRPr="000158AC">
        <w:t xml:space="preserve">may cause concern for </w:t>
      </w:r>
      <w:r w:rsidR="005149E9">
        <w:t xml:space="preserve">some patients, however we are committed to </w:t>
      </w:r>
      <w:r w:rsidRPr="000158AC">
        <w:t xml:space="preserve">the safe use of medicines and </w:t>
      </w:r>
      <w:r w:rsidR="000158AC">
        <w:t>provid</w:t>
      </w:r>
      <w:r w:rsidR="005149E9">
        <w:t>ing</w:t>
      </w:r>
      <w:r w:rsidRPr="000158AC">
        <w:t xml:space="preserve"> the be</w:t>
      </w:r>
      <w:r w:rsidR="000158AC">
        <w:t>st healthcare for our patients</w:t>
      </w:r>
      <w:r w:rsidRPr="000158AC">
        <w:t xml:space="preserve">. </w:t>
      </w:r>
    </w:p>
    <w:p w14:paraId="66554C56" w14:textId="77777777" w:rsidR="005149E9" w:rsidRDefault="005149E9" w:rsidP="00824B0A">
      <w:pPr>
        <w:spacing w:before="160" w:after="160"/>
      </w:pPr>
      <w:r>
        <w:t xml:space="preserve">Please make an appointment at the surgery at a convenient time to discuss this further. </w:t>
      </w:r>
    </w:p>
    <w:p w14:paraId="715E7733" w14:textId="77777777" w:rsidR="002E49E0" w:rsidRDefault="005149E9" w:rsidP="00824B0A">
      <w:pPr>
        <w:spacing w:before="160" w:after="160"/>
      </w:pPr>
      <w:r>
        <w:t>Y</w:t>
      </w:r>
      <w:r w:rsidR="002E49E0">
        <w:t>ours sincerely</w:t>
      </w:r>
      <w:r w:rsidR="000158AC">
        <w:t>,</w:t>
      </w:r>
    </w:p>
    <w:p w14:paraId="500FD850" w14:textId="77777777" w:rsidR="002E49E0" w:rsidRPr="00DA26C1" w:rsidRDefault="002E49E0" w:rsidP="00824B0A">
      <w:pPr>
        <w:spacing w:before="160" w:after="160"/>
        <w:rPr>
          <w:color w:val="FF0000"/>
        </w:rPr>
      </w:pPr>
      <w:r w:rsidRPr="00DA26C1">
        <w:rPr>
          <w:color w:val="FF0000"/>
        </w:rPr>
        <w:t>[name of GP]</w:t>
      </w:r>
    </w:p>
    <w:p w14:paraId="0AEA476A" w14:textId="77777777" w:rsidR="004370EF" w:rsidRPr="00957C3B" w:rsidRDefault="002E49E0" w:rsidP="00824B0A">
      <w:pPr>
        <w:spacing w:before="160" w:after="160"/>
        <w:rPr>
          <w:color w:val="FF0000"/>
        </w:rPr>
      </w:pPr>
      <w:r w:rsidRPr="00DA26C1">
        <w:rPr>
          <w:color w:val="FF0000"/>
        </w:rPr>
        <w:t>[name of practice]</w:t>
      </w:r>
    </w:p>
    <w:sectPr w:rsidR="004370EF" w:rsidRPr="00957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53DA"/>
    <w:multiLevelType w:val="hybridMultilevel"/>
    <w:tmpl w:val="2288059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B618EE"/>
    <w:multiLevelType w:val="hybridMultilevel"/>
    <w:tmpl w:val="0F940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4248791">
    <w:abstractNumId w:val="1"/>
  </w:num>
  <w:num w:numId="2" w16cid:durableId="72425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F1"/>
    <w:rsid w:val="000158AC"/>
    <w:rsid w:val="00051DC1"/>
    <w:rsid w:val="000F4FF7"/>
    <w:rsid w:val="002143CB"/>
    <w:rsid w:val="00281AFB"/>
    <w:rsid w:val="002D6A30"/>
    <w:rsid w:val="002E49E0"/>
    <w:rsid w:val="003263F3"/>
    <w:rsid w:val="003563E9"/>
    <w:rsid w:val="00392611"/>
    <w:rsid w:val="003D7C0D"/>
    <w:rsid w:val="003F6A7B"/>
    <w:rsid w:val="004D1E90"/>
    <w:rsid w:val="005149E9"/>
    <w:rsid w:val="00520F96"/>
    <w:rsid w:val="005F6E63"/>
    <w:rsid w:val="00622764"/>
    <w:rsid w:val="006C1CA5"/>
    <w:rsid w:val="006C556F"/>
    <w:rsid w:val="007C43C4"/>
    <w:rsid w:val="007F08DD"/>
    <w:rsid w:val="00824B0A"/>
    <w:rsid w:val="008F1143"/>
    <w:rsid w:val="009354F1"/>
    <w:rsid w:val="00957C3B"/>
    <w:rsid w:val="009675E2"/>
    <w:rsid w:val="009B43FF"/>
    <w:rsid w:val="00A57B8D"/>
    <w:rsid w:val="00B0621A"/>
    <w:rsid w:val="00B2649D"/>
    <w:rsid w:val="00B6763A"/>
    <w:rsid w:val="00B91AD7"/>
    <w:rsid w:val="00DA26C1"/>
    <w:rsid w:val="00E620E9"/>
    <w:rsid w:val="00ED0216"/>
    <w:rsid w:val="00EF0E1A"/>
    <w:rsid w:val="00F7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AE2E"/>
  <w15:docId w15:val="{331DC859-F0F5-4D27-A9DD-317B74CC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4F1"/>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354F1"/>
    <w:rPr>
      <w:color w:val="0000FF" w:themeColor="hyperlink"/>
      <w:u w:val="single"/>
    </w:rPr>
  </w:style>
  <w:style w:type="character" w:styleId="CommentReference">
    <w:name w:val="annotation reference"/>
    <w:basedOn w:val="DefaultParagraphFont"/>
    <w:uiPriority w:val="99"/>
    <w:semiHidden/>
    <w:unhideWhenUsed/>
    <w:rsid w:val="000F4FF7"/>
    <w:rPr>
      <w:sz w:val="16"/>
      <w:szCs w:val="16"/>
    </w:rPr>
  </w:style>
  <w:style w:type="paragraph" w:styleId="CommentText">
    <w:name w:val="annotation text"/>
    <w:basedOn w:val="Normal"/>
    <w:link w:val="CommentTextChar"/>
    <w:uiPriority w:val="99"/>
    <w:semiHidden/>
    <w:unhideWhenUsed/>
    <w:rsid w:val="000F4FF7"/>
    <w:pPr>
      <w:spacing w:line="240" w:lineRule="auto"/>
    </w:pPr>
    <w:rPr>
      <w:sz w:val="20"/>
      <w:szCs w:val="20"/>
    </w:rPr>
  </w:style>
  <w:style w:type="character" w:customStyle="1" w:styleId="CommentTextChar">
    <w:name w:val="Comment Text Char"/>
    <w:basedOn w:val="DefaultParagraphFont"/>
    <w:link w:val="CommentText"/>
    <w:uiPriority w:val="99"/>
    <w:semiHidden/>
    <w:rsid w:val="000F4FF7"/>
    <w:rPr>
      <w:sz w:val="20"/>
      <w:szCs w:val="20"/>
    </w:rPr>
  </w:style>
  <w:style w:type="paragraph" w:styleId="CommentSubject">
    <w:name w:val="annotation subject"/>
    <w:basedOn w:val="CommentText"/>
    <w:next w:val="CommentText"/>
    <w:link w:val="CommentSubjectChar"/>
    <w:uiPriority w:val="99"/>
    <w:semiHidden/>
    <w:unhideWhenUsed/>
    <w:rsid w:val="000F4FF7"/>
    <w:rPr>
      <w:b/>
      <w:bCs/>
    </w:rPr>
  </w:style>
  <w:style w:type="character" w:customStyle="1" w:styleId="CommentSubjectChar">
    <w:name w:val="Comment Subject Char"/>
    <w:basedOn w:val="CommentTextChar"/>
    <w:link w:val="CommentSubject"/>
    <w:uiPriority w:val="99"/>
    <w:semiHidden/>
    <w:rsid w:val="000F4FF7"/>
    <w:rPr>
      <w:b/>
      <w:bCs/>
      <w:sz w:val="20"/>
      <w:szCs w:val="20"/>
    </w:rPr>
  </w:style>
  <w:style w:type="paragraph" w:styleId="BalloonText">
    <w:name w:val="Balloon Text"/>
    <w:basedOn w:val="Normal"/>
    <w:link w:val="BalloonTextChar"/>
    <w:uiPriority w:val="99"/>
    <w:semiHidden/>
    <w:unhideWhenUsed/>
    <w:rsid w:val="000F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F7"/>
    <w:rPr>
      <w:rFonts w:ascii="Tahoma" w:hAnsi="Tahoma" w:cs="Tahoma"/>
      <w:sz w:val="16"/>
      <w:szCs w:val="16"/>
    </w:rPr>
  </w:style>
  <w:style w:type="paragraph" w:styleId="ListParagraph">
    <w:name w:val="List Paragraph"/>
    <w:basedOn w:val="Normal"/>
    <w:uiPriority w:val="34"/>
    <w:qFormat/>
    <w:rsid w:val="008F1143"/>
    <w:pPr>
      <w:spacing w:before="120" w:after="120" w:line="240" w:lineRule="auto"/>
      <w:ind w:left="720"/>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48E0-C88B-413D-B415-BE86BD446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B0611-0C1E-41CA-A404-CD77EC64D55B}">
  <ds:schemaRefs>
    <ds:schemaRef ds:uri="http://schemas.microsoft.com/sharepoint/v3/contenttype/forms"/>
  </ds:schemaRefs>
</ds:datastoreItem>
</file>

<file path=customXml/itemProps3.xml><?xml version="1.0" encoding="utf-8"?>
<ds:datastoreItem xmlns:ds="http://schemas.openxmlformats.org/officeDocument/2006/customXml" ds:itemID="{3B8D1BDC-43DB-4AD6-9B66-FE908B36F803}">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4.xml><?xml version="1.0" encoding="utf-8"?>
<ds:datastoreItem xmlns:ds="http://schemas.openxmlformats.org/officeDocument/2006/customXml" ds:itemID="{843C9F3C-6388-4DDE-94BE-12A46680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Howells, Hayley (Dorset CCG)</dc:creator>
  <cp:lastModifiedBy>Lyons, Tracy (NHS Dorset)</cp:lastModifiedBy>
  <cp:revision>3</cp:revision>
  <dcterms:created xsi:type="dcterms:W3CDTF">2023-03-09T15:10:00Z</dcterms:created>
  <dcterms:modified xsi:type="dcterms:W3CDTF">2023-03-24T11:52:00Z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